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11" w:rsidRPr="00061411" w:rsidRDefault="00061411" w:rsidP="0085770D">
      <w:pPr>
        <w:pStyle w:val="2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061411">
        <w:rPr>
          <w:rFonts w:ascii="Arial" w:hAnsi="Arial" w:cs="Arial"/>
          <w:b w:val="0"/>
          <w:sz w:val="24"/>
          <w:szCs w:val="24"/>
        </w:rPr>
        <w:t>СОБРАНИЕ ДЕПУТАТОВ</w:t>
      </w:r>
    </w:p>
    <w:p w:rsidR="00061411" w:rsidRPr="00061411" w:rsidRDefault="00061411" w:rsidP="0085770D">
      <w:pPr>
        <w:pStyle w:val="2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061411">
        <w:rPr>
          <w:rFonts w:ascii="Arial" w:hAnsi="Arial" w:cs="Arial"/>
          <w:b w:val="0"/>
          <w:sz w:val="24"/>
          <w:szCs w:val="24"/>
        </w:rPr>
        <w:t xml:space="preserve"> ВОРОБЬЕВСКОГО СЕЛЬСКОГО МУНИЦИПАЛЬНОГО ОБРАЗОВАНИЯ </w:t>
      </w:r>
    </w:p>
    <w:p w:rsidR="00061411" w:rsidRPr="00061411" w:rsidRDefault="00061411" w:rsidP="0085770D">
      <w:pPr>
        <w:pStyle w:val="2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061411">
        <w:rPr>
          <w:rFonts w:ascii="Arial" w:hAnsi="Arial" w:cs="Arial"/>
          <w:b w:val="0"/>
          <w:sz w:val="24"/>
          <w:szCs w:val="24"/>
        </w:rPr>
        <w:t>РЕСПУБЛИКИ КАЛМЫКИЯ</w:t>
      </w:r>
    </w:p>
    <w:p w:rsidR="00061411" w:rsidRDefault="00061411" w:rsidP="0085770D">
      <w:pPr>
        <w:pStyle w:val="2"/>
        <w:spacing w:line="240" w:lineRule="auto"/>
        <w:rPr>
          <w:rFonts w:ascii="Arial" w:hAnsi="Arial" w:cs="Arial"/>
          <w:b w:val="0"/>
          <w:sz w:val="24"/>
          <w:szCs w:val="24"/>
        </w:rPr>
      </w:pPr>
    </w:p>
    <w:p w:rsidR="00714747" w:rsidRPr="0085770D" w:rsidRDefault="00714747" w:rsidP="0085770D">
      <w:pPr>
        <w:pStyle w:val="2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85770D">
        <w:rPr>
          <w:rFonts w:ascii="Arial" w:hAnsi="Arial" w:cs="Arial"/>
          <w:b w:val="0"/>
          <w:sz w:val="24"/>
          <w:szCs w:val="24"/>
        </w:rPr>
        <w:t xml:space="preserve">          Решение</w:t>
      </w:r>
    </w:p>
    <w:p w:rsidR="0085770D" w:rsidRPr="0085770D" w:rsidRDefault="0085770D" w:rsidP="0085770D">
      <w:pPr>
        <w:spacing w:line="240" w:lineRule="auto"/>
        <w:rPr>
          <w:rFonts w:ascii="Arial" w:hAnsi="Arial" w:cs="Arial"/>
          <w:sz w:val="24"/>
          <w:szCs w:val="24"/>
          <w:lang w:eastAsia="zh-CN"/>
        </w:rPr>
      </w:pPr>
    </w:p>
    <w:p w:rsidR="00714747" w:rsidRPr="0085770D" w:rsidRDefault="00714747" w:rsidP="0085770D">
      <w:pPr>
        <w:shd w:val="clear" w:color="auto" w:fill="FFFFFF"/>
        <w:tabs>
          <w:tab w:val="left" w:pos="9923"/>
          <w:tab w:val="left" w:pos="10065"/>
        </w:tabs>
        <w:spacing w:before="100" w:after="10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5770D">
        <w:rPr>
          <w:rFonts w:ascii="Arial" w:hAnsi="Arial" w:cs="Arial"/>
          <w:color w:val="000000"/>
          <w:spacing w:val="5"/>
          <w:sz w:val="24"/>
          <w:szCs w:val="24"/>
        </w:rPr>
        <w:t xml:space="preserve"> 28 июля  2020 года                          </w:t>
      </w:r>
      <w:r w:rsidRPr="0085770D">
        <w:rPr>
          <w:rFonts w:ascii="Arial" w:hAnsi="Arial" w:cs="Arial"/>
          <w:color w:val="000000"/>
          <w:spacing w:val="8"/>
          <w:sz w:val="24"/>
          <w:szCs w:val="24"/>
        </w:rPr>
        <w:t>№</w:t>
      </w:r>
      <w:r w:rsidR="0085770D" w:rsidRPr="0085770D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85770D">
        <w:rPr>
          <w:rFonts w:ascii="Arial" w:hAnsi="Arial" w:cs="Arial"/>
          <w:color w:val="000000"/>
          <w:spacing w:val="8"/>
          <w:sz w:val="24"/>
          <w:szCs w:val="24"/>
        </w:rPr>
        <w:t>25</w:t>
      </w:r>
      <w:r w:rsidRPr="0085770D">
        <w:rPr>
          <w:rFonts w:ascii="Arial" w:hAnsi="Arial" w:cs="Arial"/>
          <w:color w:val="000000"/>
          <w:sz w:val="24"/>
          <w:szCs w:val="24"/>
        </w:rPr>
        <w:t xml:space="preserve">                                  </w:t>
      </w:r>
      <w:r w:rsidR="0085770D">
        <w:rPr>
          <w:rFonts w:ascii="Arial" w:hAnsi="Arial" w:cs="Arial"/>
          <w:color w:val="000000"/>
          <w:sz w:val="24"/>
          <w:szCs w:val="24"/>
        </w:rPr>
        <w:t xml:space="preserve">        </w:t>
      </w:r>
      <w:r w:rsidRPr="0085770D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85770D">
        <w:rPr>
          <w:rFonts w:ascii="Arial" w:hAnsi="Arial" w:cs="Arial"/>
          <w:color w:val="000000"/>
          <w:spacing w:val="-3"/>
          <w:sz w:val="24"/>
          <w:szCs w:val="24"/>
        </w:rPr>
        <w:t>с.Воробьевка</w:t>
      </w:r>
    </w:p>
    <w:p w:rsidR="00714747" w:rsidRPr="0085770D" w:rsidRDefault="00714747" w:rsidP="0085770D">
      <w:pPr>
        <w:shd w:val="clear" w:color="auto" w:fill="FFFFFF"/>
        <w:tabs>
          <w:tab w:val="left" w:pos="4200"/>
          <w:tab w:val="left" w:pos="7200"/>
        </w:tabs>
        <w:spacing w:before="100" w:after="10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</w:p>
    <w:p w:rsidR="00714747" w:rsidRPr="0085770D" w:rsidRDefault="00714747" w:rsidP="0085770D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5770D">
        <w:rPr>
          <w:rFonts w:ascii="Arial" w:hAnsi="Arial" w:cs="Arial"/>
          <w:color w:val="000000"/>
          <w:spacing w:val="-3"/>
          <w:sz w:val="24"/>
          <w:szCs w:val="24"/>
        </w:rPr>
        <w:t>«О внесении изменений,  дополнений в бюджет</w:t>
      </w:r>
    </w:p>
    <w:p w:rsidR="00714747" w:rsidRPr="0085770D" w:rsidRDefault="00714747" w:rsidP="0085770D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color w:val="000000"/>
          <w:spacing w:val="-3"/>
          <w:sz w:val="24"/>
          <w:szCs w:val="24"/>
        </w:rPr>
      </w:pPr>
      <w:r w:rsidRPr="0085770D">
        <w:rPr>
          <w:rFonts w:ascii="Arial" w:hAnsi="Arial" w:cs="Arial"/>
          <w:color w:val="000000"/>
          <w:spacing w:val="-3"/>
          <w:sz w:val="24"/>
          <w:szCs w:val="24"/>
        </w:rPr>
        <w:t>Воробьевского сельского муниципального образования</w:t>
      </w:r>
    </w:p>
    <w:p w:rsidR="0085770D" w:rsidRDefault="00714747" w:rsidP="00CE1948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5770D">
        <w:rPr>
          <w:rFonts w:ascii="Arial" w:hAnsi="Arial" w:cs="Arial"/>
          <w:color w:val="000000"/>
          <w:spacing w:val="-3"/>
          <w:sz w:val="24"/>
          <w:szCs w:val="24"/>
        </w:rPr>
        <w:t>Республики Калмыкия на 2020год</w:t>
      </w:r>
      <w:r w:rsidRPr="0085770D">
        <w:rPr>
          <w:rFonts w:ascii="Arial" w:hAnsi="Arial" w:cs="Arial"/>
          <w:color w:val="000000"/>
          <w:sz w:val="24"/>
          <w:szCs w:val="24"/>
        </w:rPr>
        <w:t xml:space="preserve"> и плановый период 2021-2022 годов</w:t>
      </w:r>
    </w:p>
    <w:p w:rsidR="00CE1948" w:rsidRPr="0085770D" w:rsidRDefault="00CE1948" w:rsidP="00CE1948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    Статья 1. Внести в решение Собрания депутатов Воробьев</w:t>
      </w:r>
      <w:r w:rsidR="00061411">
        <w:rPr>
          <w:rFonts w:ascii="Arial" w:hAnsi="Arial" w:cs="Arial"/>
          <w:sz w:val="24"/>
          <w:szCs w:val="24"/>
        </w:rPr>
        <w:t>ского сельского муниципального о</w:t>
      </w:r>
      <w:r w:rsidRPr="0085770D">
        <w:rPr>
          <w:rFonts w:ascii="Arial" w:hAnsi="Arial" w:cs="Arial"/>
          <w:sz w:val="24"/>
          <w:szCs w:val="24"/>
        </w:rPr>
        <w:t>бразования Республики Калмыкия от 25 декабря 2019г. №21 «О бюджете  Воробьевского СМО РК на 2020г и плановый период 2021-2022 годов», в решение Собрания депутатов Воробьевского сельского  муниципального Образования Республики Калмыкия от   27 мая 2020г. №13 «О внесении изменений в бюджет  Воробьевского СМО РК на 2020г и плановый период 2021-2022 годов» следующие изменения и дополнения: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1. В статье 1: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 В пункте 1 подпункт  1 слова «в сумме 5 823,8 тыс. рублей»  заменить словами  «в сумме 7 828,8 тыс.  рублей»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В пункте 1 подпункт 2  слова «в сумме 7 244,3 тыс. рублей»  заменить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словами  «в сумме 9 249,3 тыс.  рублей»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   2.  Приложения № 3,4,5,6,8 Решения Собрания депутатов Воробьевского сельского муниципального образования Республики Калмыкия от 25  декабря 2019г  № 21 «О бюджете Воробьевского СМО РК на 2020г. и плановый период 2021-2022 годов», в решение Собрания депутатов Воробьевского сельского муниципального образования Республики Калмыкия от 27 мая 2020г. №13 «О внесении изменений в бюджет  Воробьевского СМО РК на 2020г и плановый период 2021-2022 годов» изложить в новой редакции.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   3. Направить данное решение Главе Воробьевского сельского муниципального образования Республики Калмыкия для подписания и обнародования.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Воробьевского сельского 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муниципального образования</w:t>
      </w:r>
      <w:r w:rsidRPr="0085770D">
        <w:rPr>
          <w:rFonts w:ascii="Arial" w:hAnsi="Arial" w:cs="Arial"/>
          <w:sz w:val="24"/>
          <w:szCs w:val="24"/>
        </w:rPr>
        <w:tab/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Республики Калмыкия    </w:t>
      </w:r>
      <w:r w:rsidRPr="0085770D">
        <w:rPr>
          <w:rFonts w:ascii="Arial" w:hAnsi="Arial" w:cs="Arial"/>
          <w:sz w:val="24"/>
          <w:szCs w:val="24"/>
        </w:rPr>
        <w:tab/>
      </w:r>
      <w:r w:rsidRPr="0085770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О.А.Курилова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Глава 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Воробьевского  сельского </w:t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муниципального образования</w:t>
      </w:r>
      <w:r w:rsidRPr="0085770D">
        <w:rPr>
          <w:rFonts w:ascii="Arial" w:hAnsi="Arial" w:cs="Arial"/>
          <w:sz w:val="24"/>
          <w:szCs w:val="24"/>
        </w:rPr>
        <w:tab/>
      </w: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Республики Калмыкия (ахлачи)                                </w:t>
      </w:r>
      <w:r w:rsidR="0085770D">
        <w:rPr>
          <w:rFonts w:ascii="Arial" w:hAnsi="Arial" w:cs="Arial"/>
          <w:sz w:val="24"/>
          <w:szCs w:val="24"/>
        </w:rPr>
        <w:t xml:space="preserve">                          </w:t>
      </w:r>
      <w:r w:rsidRPr="0085770D">
        <w:rPr>
          <w:rFonts w:ascii="Arial" w:hAnsi="Arial" w:cs="Arial"/>
          <w:sz w:val="24"/>
          <w:szCs w:val="24"/>
        </w:rPr>
        <w:t xml:space="preserve"> П.В. Немашкалов                                                       </w:t>
      </w:r>
    </w:p>
    <w:p w:rsidR="0085770D" w:rsidRPr="00CE1948" w:rsidRDefault="00714747" w:rsidP="00CE19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CE194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5765F3" w:rsidRDefault="00714747" w:rsidP="0085770D">
      <w:pPr>
        <w:pStyle w:val="21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5765F3" w:rsidRDefault="005765F3" w:rsidP="0085770D">
      <w:pPr>
        <w:pStyle w:val="21"/>
        <w:jc w:val="right"/>
        <w:rPr>
          <w:rFonts w:ascii="Arial" w:hAnsi="Arial" w:cs="Arial"/>
          <w:szCs w:val="24"/>
        </w:rPr>
      </w:pPr>
    </w:p>
    <w:p w:rsidR="005765F3" w:rsidRDefault="005765F3" w:rsidP="0085770D">
      <w:pPr>
        <w:pStyle w:val="21"/>
        <w:jc w:val="right"/>
        <w:rPr>
          <w:rFonts w:ascii="Arial" w:hAnsi="Arial" w:cs="Arial"/>
          <w:szCs w:val="24"/>
        </w:rPr>
      </w:pPr>
    </w:p>
    <w:p w:rsidR="005765F3" w:rsidRDefault="005765F3" w:rsidP="0085770D">
      <w:pPr>
        <w:pStyle w:val="21"/>
        <w:jc w:val="right"/>
        <w:rPr>
          <w:rFonts w:ascii="Arial" w:hAnsi="Arial" w:cs="Arial"/>
          <w:szCs w:val="24"/>
        </w:rPr>
      </w:pPr>
    </w:p>
    <w:p w:rsidR="005765F3" w:rsidRDefault="005765F3" w:rsidP="0085770D">
      <w:pPr>
        <w:pStyle w:val="21"/>
        <w:jc w:val="right"/>
        <w:rPr>
          <w:rFonts w:ascii="Arial" w:hAnsi="Arial" w:cs="Arial"/>
          <w:szCs w:val="24"/>
        </w:rPr>
      </w:pPr>
    </w:p>
    <w:p w:rsidR="005765F3" w:rsidRDefault="005765F3" w:rsidP="0085770D">
      <w:pPr>
        <w:pStyle w:val="21"/>
        <w:jc w:val="right"/>
        <w:rPr>
          <w:rFonts w:ascii="Arial" w:hAnsi="Arial" w:cs="Arial"/>
          <w:szCs w:val="24"/>
        </w:rPr>
      </w:pPr>
    </w:p>
    <w:p w:rsidR="00714747" w:rsidRPr="0085770D" w:rsidRDefault="00714747" w:rsidP="0085770D">
      <w:pPr>
        <w:pStyle w:val="21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lastRenderedPageBreak/>
        <w:t>Приложение №</w:t>
      </w:r>
      <w:r w:rsidR="0085770D">
        <w:rPr>
          <w:rFonts w:ascii="Arial" w:hAnsi="Arial" w:cs="Arial"/>
          <w:szCs w:val="24"/>
        </w:rPr>
        <w:t xml:space="preserve"> </w:t>
      </w:r>
      <w:r w:rsidRPr="0085770D">
        <w:rPr>
          <w:rFonts w:ascii="Arial" w:hAnsi="Arial" w:cs="Arial"/>
          <w:szCs w:val="24"/>
        </w:rPr>
        <w:t>3.</w:t>
      </w:r>
    </w:p>
    <w:p w:rsidR="00992B4C" w:rsidRPr="0085770D" w:rsidRDefault="00714747" w:rsidP="0085770D">
      <w:pPr>
        <w:pStyle w:val="21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 к  решению Собрания депутатов                                                                                                                                                                             Воробьевского   сельского                                                                                                                                                                                          муниципального образования РК  </w:t>
      </w:r>
    </w:p>
    <w:p w:rsidR="0085770D" w:rsidRDefault="00992B4C" w:rsidP="0085770D">
      <w:pPr>
        <w:pStyle w:val="21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>№</w:t>
      </w:r>
      <w:r w:rsidR="0085770D">
        <w:rPr>
          <w:rFonts w:ascii="Arial" w:hAnsi="Arial" w:cs="Arial"/>
          <w:szCs w:val="24"/>
        </w:rPr>
        <w:t xml:space="preserve"> 25 от 28 июля 2020 г.</w:t>
      </w:r>
    </w:p>
    <w:p w:rsidR="00992B4C" w:rsidRPr="0085770D" w:rsidRDefault="0085770D" w:rsidP="0085770D">
      <w:pPr>
        <w:pStyle w:val="21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«</w:t>
      </w:r>
      <w:r w:rsidR="00992B4C" w:rsidRPr="0085770D">
        <w:rPr>
          <w:rFonts w:ascii="Arial" w:hAnsi="Arial" w:cs="Arial"/>
          <w:szCs w:val="24"/>
        </w:rPr>
        <w:t>О внесении изменений в бюджет</w:t>
      </w:r>
      <w:r w:rsidR="00714747" w:rsidRPr="0085770D">
        <w:rPr>
          <w:rFonts w:ascii="Arial" w:hAnsi="Arial" w:cs="Arial"/>
          <w:szCs w:val="24"/>
        </w:rPr>
        <w:t xml:space="preserve"> </w:t>
      </w:r>
    </w:p>
    <w:p w:rsidR="00992B4C" w:rsidRPr="0085770D" w:rsidRDefault="00992B4C" w:rsidP="0085770D">
      <w:pPr>
        <w:pStyle w:val="21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>Воробьевского СМО РК на 2020год и плановый</w:t>
      </w:r>
    </w:p>
    <w:p w:rsidR="00714747" w:rsidRPr="0085770D" w:rsidRDefault="00992B4C" w:rsidP="0085770D">
      <w:pPr>
        <w:pStyle w:val="21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 период 2021-2022 года».</w:t>
      </w:r>
      <w:r w:rsidR="00714747" w:rsidRPr="0085770D">
        <w:rPr>
          <w:rFonts w:ascii="Arial" w:hAnsi="Arial" w:cs="Arial"/>
          <w:szCs w:val="24"/>
        </w:rPr>
        <w:t xml:space="preserve">      </w:t>
      </w:r>
    </w:p>
    <w:p w:rsidR="00714747" w:rsidRPr="0085770D" w:rsidRDefault="00714747" w:rsidP="008577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714747" w:rsidRPr="0085770D" w:rsidRDefault="00714747" w:rsidP="0085770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4747" w:rsidRPr="0085770D" w:rsidRDefault="00714747" w:rsidP="008577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Объем поступлений доходов бюджета  Воробьевского  СМО РК на 2020 год плановый период 2021-2022годы.</w:t>
      </w:r>
    </w:p>
    <w:p w:rsidR="00714747" w:rsidRPr="0085770D" w:rsidRDefault="00714747" w:rsidP="0085770D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6"/>
        <w:gridCol w:w="1930"/>
        <w:gridCol w:w="1186"/>
        <w:gridCol w:w="1071"/>
        <w:gridCol w:w="986"/>
      </w:tblGrid>
      <w:tr w:rsidR="00714747" w:rsidRPr="0085770D" w:rsidTr="006037A3">
        <w:tc>
          <w:tcPr>
            <w:tcW w:w="4716" w:type="dxa"/>
            <w:vMerge w:val="restart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Виды доходных источников</w:t>
            </w:r>
          </w:p>
        </w:tc>
        <w:tc>
          <w:tcPr>
            <w:tcW w:w="1930" w:type="dxa"/>
            <w:vMerge w:val="restart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Код </w:t>
            </w:r>
          </w:p>
        </w:tc>
        <w:tc>
          <w:tcPr>
            <w:tcW w:w="3243" w:type="dxa"/>
            <w:gridSpan w:val="3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</w:tr>
      <w:tr w:rsidR="00714747" w:rsidRPr="0085770D" w:rsidTr="006037A3">
        <w:tc>
          <w:tcPr>
            <w:tcW w:w="4716" w:type="dxa"/>
            <w:vMerge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000 1 00 00000 00 0000 000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2069,1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1755,8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1861,3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000 1 01 00000 00 0000 000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000 1 01 02000 01 0000 110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88,7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95,4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 за исключение доходов, в отношении которых исчисление и уплата налога осуществляется в соответствии со ст. 227, 227.1, 228, Налогового кодекса Российской Федерации 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85770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000 1 01 02010 01 0000 110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88,7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88,4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95,4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000 1 05 00000 00 0000 000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190,1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</w:tr>
      <w:tr w:rsidR="00714747" w:rsidRPr="0085770D" w:rsidTr="006037A3">
        <w:trPr>
          <w:trHeight w:val="363"/>
        </w:trPr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000 1 05 03000 01 0000 110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190,1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000 1 05 03010 01 0000 110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455,0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190,1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000 1 06 00000 00 0000 000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1525,4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1477,3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1560,9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000 1 06 01000 00 0000 110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000 1 06 01030 10 0000 110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98,4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000 1 06 06000 00 0000 110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1427,0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1378,9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1462,5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000 1 06 060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714747" w:rsidRPr="0085770D" w:rsidTr="006037A3">
        <w:trPr>
          <w:trHeight w:val="543"/>
        </w:trPr>
        <w:tc>
          <w:tcPr>
            <w:tcW w:w="4716" w:type="dxa"/>
          </w:tcPr>
          <w:p w:rsidR="00714747" w:rsidRPr="00901E47" w:rsidRDefault="00714747" w:rsidP="0085770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организаций обладающих земельным участком, расположенным в границах сельских поселений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000 1 06 060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</w:rPr>
              <w:t>3 10 0000 110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000 106060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0 00 0000 110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1402,0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1352,6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1435,0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901E47" w:rsidRDefault="00714747" w:rsidP="0085770D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000 10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85770D">
              <w:rPr>
                <w:rFonts w:ascii="Arial" w:hAnsi="Arial" w:cs="Arial"/>
                <w:sz w:val="24"/>
                <w:szCs w:val="24"/>
              </w:rPr>
              <w:t>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  <w:r w:rsidRPr="0085770D">
              <w:rPr>
                <w:rFonts w:ascii="Arial" w:hAnsi="Arial" w:cs="Arial"/>
                <w:sz w:val="24"/>
                <w:szCs w:val="24"/>
              </w:rPr>
              <w:t>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43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0000 110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1402,0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1352,6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1435,0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000 2 00 00000 00 0000 000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5759,7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554,6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555,6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000 2 02 00000 00 0000 000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5759,7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554,6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555,6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000 2 02 10000 00 0000 150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000 2 02 15001 00 0000 150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000 2 02 15001 10 0000 150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464,2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000 2 02 20000 00 0000 150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5200,0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Субсидии бюджетам на поддержку государственных  программ субъектов  Российской Федерации и муниципальных программ «Формирование современной городской среды»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000 2 02 25555  00 0000 150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3200,0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поддержку государственных  программ субъектов  Российской Федерации и муниципальных программ функционирования современной городской среды»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000 2 02 25555  10 0000 150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3200,0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Субсидии бюджетам на поддержку государственных  программ субъектов  Российской Федерации «Чистая вода»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000 2 02 25323  10 0000 150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убвенции бюджетам субъектов Российской Федерации и муниципальных образований. 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000 2 02 3</w:t>
            </w:r>
            <w:r w:rsidRPr="0085770D">
              <w:rPr>
                <w:rFonts w:ascii="Arial" w:hAnsi="Arial" w:cs="Arial"/>
                <w:sz w:val="24"/>
                <w:szCs w:val="24"/>
              </w:rPr>
              <w:t>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000 00 0000 15</w:t>
            </w:r>
            <w:r w:rsidRPr="008577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000 2 02 35118 00 0000 150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000 2  02 35118 10 0000 150</w:t>
            </w: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  <w:p w:rsidR="00714747" w:rsidRPr="0085770D" w:rsidRDefault="00714747" w:rsidP="0085770D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6037A3">
        <w:tc>
          <w:tcPr>
            <w:tcW w:w="4716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30" w:type="dxa"/>
          </w:tcPr>
          <w:p w:rsidR="00714747" w:rsidRPr="0085770D" w:rsidRDefault="00714747" w:rsidP="0085770D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6" w:type="dxa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7828,8</w:t>
            </w:r>
          </w:p>
        </w:tc>
        <w:tc>
          <w:tcPr>
            <w:tcW w:w="1071" w:type="dxa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2310,4</w:t>
            </w:r>
          </w:p>
        </w:tc>
        <w:tc>
          <w:tcPr>
            <w:tcW w:w="986" w:type="dxa"/>
          </w:tcPr>
          <w:p w:rsidR="00714747" w:rsidRPr="0085770D" w:rsidRDefault="00714747" w:rsidP="0085770D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2416,9</w:t>
            </w:r>
          </w:p>
        </w:tc>
      </w:tr>
    </w:tbl>
    <w:p w:rsidR="00714747" w:rsidRPr="0085770D" w:rsidRDefault="00714747" w:rsidP="008577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14747" w:rsidRDefault="00714747" w:rsidP="0085770D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85770D" w:rsidRPr="0085770D" w:rsidRDefault="0085770D" w:rsidP="0085770D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2A3467" w:rsidRPr="0085770D" w:rsidRDefault="002A3467" w:rsidP="0085770D">
      <w:pPr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</w:p>
    <w:p w:rsidR="00714747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0D" w:rsidRDefault="0085770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0D" w:rsidRDefault="0085770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0D" w:rsidRDefault="0085770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E47" w:rsidRDefault="00901E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E47" w:rsidRDefault="00901E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E47" w:rsidRDefault="00901E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E47" w:rsidRDefault="00901E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01E47" w:rsidRPr="0085770D" w:rsidRDefault="00901E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770D" w:rsidRPr="0085770D" w:rsidRDefault="0085770D" w:rsidP="0085770D">
      <w:pPr>
        <w:pStyle w:val="21"/>
        <w:keepNext/>
        <w:keepLines/>
        <w:jc w:val="right"/>
        <w:rPr>
          <w:rFonts w:ascii="Arial" w:hAnsi="Arial" w:cs="Arial"/>
          <w:szCs w:val="24"/>
        </w:rPr>
      </w:pPr>
      <w:r w:rsidRPr="0085770D">
        <w:rPr>
          <w:rFonts w:ascii="Arial" w:eastAsiaTheme="minorEastAsia" w:hAnsi="Arial" w:cs="Arial"/>
          <w:szCs w:val="24"/>
        </w:rPr>
        <w:tab/>
      </w:r>
      <w:r w:rsidRPr="0085770D">
        <w:rPr>
          <w:rFonts w:ascii="Arial" w:hAnsi="Arial" w:cs="Arial"/>
          <w:szCs w:val="24"/>
        </w:rPr>
        <w:t>Приложение №</w:t>
      </w:r>
      <w:r>
        <w:rPr>
          <w:rFonts w:ascii="Arial" w:hAnsi="Arial" w:cs="Arial"/>
          <w:szCs w:val="24"/>
        </w:rPr>
        <w:t xml:space="preserve"> </w:t>
      </w:r>
      <w:r w:rsidRPr="0085770D">
        <w:rPr>
          <w:rFonts w:ascii="Arial" w:hAnsi="Arial" w:cs="Arial"/>
          <w:szCs w:val="24"/>
        </w:rPr>
        <w:t>4.</w:t>
      </w:r>
    </w:p>
    <w:p w:rsidR="0085770D" w:rsidRPr="0085770D" w:rsidRDefault="0085770D" w:rsidP="0085770D">
      <w:pPr>
        <w:pStyle w:val="21"/>
        <w:keepNext/>
        <w:keepLines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к решению Собрания депутатов </w:t>
      </w:r>
    </w:p>
    <w:p w:rsidR="0085770D" w:rsidRPr="0085770D" w:rsidRDefault="0085770D" w:rsidP="0085770D">
      <w:pPr>
        <w:pStyle w:val="21"/>
        <w:keepNext/>
        <w:keepLines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Воробьёвского СМО </w:t>
      </w:r>
    </w:p>
    <w:p w:rsidR="0085770D" w:rsidRDefault="0085770D" w:rsidP="0085770D">
      <w:pPr>
        <w:pStyle w:val="21"/>
        <w:keepNext/>
        <w:keepLines/>
        <w:tabs>
          <w:tab w:val="left" w:pos="4764"/>
        </w:tabs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«О внесении изменений в бюджет </w:t>
      </w:r>
    </w:p>
    <w:p w:rsidR="0085770D" w:rsidRDefault="0085770D" w:rsidP="0085770D">
      <w:pPr>
        <w:pStyle w:val="21"/>
        <w:keepNext/>
        <w:keepLines/>
        <w:tabs>
          <w:tab w:val="left" w:pos="4764"/>
        </w:tabs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Воробьёвского СМО РК на 2020год и </w:t>
      </w:r>
    </w:p>
    <w:p w:rsidR="0085770D" w:rsidRDefault="0085770D" w:rsidP="0085770D">
      <w:pPr>
        <w:pStyle w:val="21"/>
        <w:keepNext/>
        <w:keepLines/>
        <w:tabs>
          <w:tab w:val="left" w:pos="4764"/>
        </w:tabs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>плановый период 2021 и 2022годов</w:t>
      </w:r>
      <w:r>
        <w:rPr>
          <w:rFonts w:ascii="Arial" w:hAnsi="Arial" w:cs="Arial"/>
          <w:szCs w:val="24"/>
        </w:rPr>
        <w:t>»</w:t>
      </w:r>
      <w:r w:rsidRPr="0085770D">
        <w:rPr>
          <w:rFonts w:ascii="Arial" w:hAnsi="Arial" w:cs="Arial"/>
          <w:szCs w:val="24"/>
        </w:rPr>
        <w:t>.</w:t>
      </w:r>
    </w:p>
    <w:p w:rsidR="0085770D" w:rsidRPr="0085770D" w:rsidRDefault="0085770D" w:rsidP="0085770D">
      <w:pPr>
        <w:pStyle w:val="21"/>
        <w:keepNext/>
        <w:keepLines/>
        <w:tabs>
          <w:tab w:val="left" w:pos="4764"/>
        </w:tabs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>№25, от 28 июля 2020г.</w:t>
      </w:r>
    </w:p>
    <w:p w:rsidR="00714747" w:rsidRPr="0085770D" w:rsidRDefault="00714747" w:rsidP="008577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Ведомственная структура расходов муниципального бюджета на 2020год и плановый период 2021 и 2022годов</w:t>
      </w:r>
    </w:p>
    <w:p w:rsidR="00714747" w:rsidRPr="0085770D" w:rsidRDefault="00714747" w:rsidP="0085770D">
      <w:pPr>
        <w:tabs>
          <w:tab w:val="left" w:pos="5580"/>
        </w:tabs>
        <w:spacing w:line="240" w:lineRule="auto"/>
        <w:rPr>
          <w:rFonts w:ascii="Arial" w:hAnsi="Arial" w:cs="Arial"/>
          <w:bCs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(тыс. рублей)</w:t>
      </w:r>
    </w:p>
    <w:tbl>
      <w:tblPr>
        <w:tblW w:w="9924" w:type="dxa"/>
        <w:tblInd w:w="-318" w:type="dxa"/>
        <w:tblLayout w:type="fixed"/>
        <w:tblLook w:val="0000"/>
      </w:tblPr>
      <w:tblGrid>
        <w:gridCol w:w="2694"/>
        <w:gridCol w:w="709"/>
        <w:gridCol w:w="567"/>
        <w:gridCol w:w="567"/>
        <w:gridCol w:w="1843"/>
        <w:gridCol w:w="709"/>
        <w:gridCol w:w="992"/>
        <w:gridCol w:w="850"/>
        <w:gridCol w:w="993"/>
      </w:tblGrid>
      <w:tr w:rsidR="00714747" w:rsidRPr="0085770D" w:rsidTr="00901E47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714747" w:rsidRPr="0085770D" w:rsidTr="00901E47">
        <w:trPr>
          <w:trHeight w:val="45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2021год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2022год</w:t>
            </w:r>
          </w:p>
        </w:tc>
      </w:tr>
      <w:tr w:rsidR="00714747" w:rsidRPr="0085770D" w:rsidTr="00901E47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9249,3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2310,4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2416,9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1459,2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1360,1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1327,1</w:t>
            </w:r>
          </w:p>
        </w:tc>
      </w:tr>
      <w:tr w:rsidR="00714747" w:rsidRPr="0085770D" w:rsidTr="00901E47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14747" w:rsidRPr="0085770D" w:rsidTr="00901E47">
        <w:trPr>
          <w:trHeight w:val="22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14747" w:rsidRPr="0085770D" w:rsidTr="00901E47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14747" w:rsidRPr="0085770D" w:rsidTr="00901E47">
        <w:trPr>
          <w:trHeight w:val="10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890,3</w:t>
            </w:r>
          </w:p>
        </w:tc>
      </w:tr>
      <w:tr w:rsidR="00714747" w:rsidRPr="0085770D" w:rsidTr="00901E47">
        <w:trPr>
          <w:trHeight w:val="20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5770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 – 2021 гг, муниципальной программы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 - 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образования Республики Калмыкия на 2019 -2024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923,3</w:t>
            </w: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890,3</w:t>
            </w: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901E47" w:rsidRDefault="00714747" w:rsidP="00901E4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455,8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402,6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395,5</w:t>
            </w:r>
          </w:p>
        </w:tc>
      </w:tr>
      <w:tr w:rsidR="00714747" w:rsidRPr="0085770D" w:rsidTr="00901E47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901E47" w:rsidRDefault="00714747" w:rsidP="00901E4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Проведение выборов Глав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18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мероприятия по проведению выборов на прочие расходы в рамках непрограммных мероприятий, направленных на обеспечение мероприятий по проведению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7810590560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78 1 05 90560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выплаты персоналу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14747" w:rsidRPr="0085770D" w:rsidTr="00901E47">
        <w:trPr>
          <w:trHeight w:val="8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3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14747" w:rsidRPr="0085770D" w:rsidTr="00901E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в рамках федерального, проекта «Чистая вода» на реализацию мероприятий индивидуальных программ социально-экономического развития Республики Калмыкия по основному мероприятию – строительство станции очистки питьевой воды в с.Воробьевка Приютненского района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5229,8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14747" w:rsidRPr="0085770D" w:rsidTr="00901E47">
        <w:trPr>
          <w:trHeight w:val="9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за счет субсидий федерального, регионального и муниципального бюджетов на поддержку государственных программ субъектов Российской Федерации и муниципальных программ формирования современной городской среды бюджетам муниципальных образований Республики Калмыкия на 2019 год и на плановый период 2019 и 2021 годов, расходы по благоустройству парка им. Александра Качанова  в с.Воробьевка» 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в рамках муниципальной подпрограммы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«Благоустройство парка им. Александра Качанова  в с.Воробьевка Республики Калмыкия на 2019-2024гг, муниципальной программы «Формирование современной городской среды в с.Воробьевка</w:t>
            </w:r>
            <w:bookmarkStart w:id="0" w:name="_GoBack"/>
            <w:bookmarkEnd w:id="0"/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Республики Калмыкия на 2019-2024гг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85770D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4747" w:rsidRPr="0085770D" w:rsidTr="00901E47">
        <w:trPr>
          <w:trHeight w:val="9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901E47" w:rsidRDefault="00714747" w:rsidP="00901E4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85770D">
              <w:rPr>
                <w:rFonts w:ascii="Arial" w:hAnsi="Arial" w:cs="Arial"/>
                <w:sz w:val="24"/>
                <w:szCs w:val="24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4747" w:rsidRPr="0085770D" w:rsidTr="00901E47">
        <w:trPr>
          <w:trHeight w:val="9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1601,2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ind w:right="317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14747" w:rsidRPr="0085770D" w:rsidTr="00901E47">
        <w:trPr>
          <w:trHeight w:val="7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901E47" w:rsidRDefault="00714747" w:rsidP="00901E4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1601,2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738,4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Воробьевском сельского муниципального образования Республики Калмыкия на 2020-2022гг,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2020-2022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47 2 12 18620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47 2 12 18610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A346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7841290520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14747" w:rsidRPr="0085770D" w:rsidTr="00901E47">
        <w:trPr>
          <w:trHeight w:val="27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pStyle w:val="21"/>
              <w:jc w:val="left"/>
              <w:rPr>
                <w:rFonts w:ascii="Arial" w:hAnsi="Arial" w:cs="Arial"/>
                <w:snapToGrid w:val="0"/>
                <w:szCs w:val="24"/>
              </w:rPr>
            </w:pPr>
            <w:r w:rsidRPr="0085770D">
              <w:rPr>
                <w:rFonts w:ascii="Arial" w:hAnsi="Arial" w:cs="Arial"/>
                <w:szCs w:val="24"/>
              </w:rPr>
              <w:t xml:space="preserve">Расходы </w:t>
            </w:r>
            <w:r w:rsidRPr="0085770D">
              <w:rPr>
                <w:rFonts w:ascii="Arial" w:eastAsia="Calibri" w:hAnsi="Arial" w:cs="Arial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85770D">
              <w:rPr>
                <w:rFonts w:ascii="Arial" w:hAnsi="Arial" w:cs="Arial"/>
                <w:szCs w:val="24"/>
              </w:rPr>
              <w:t xml:space="preserve"> в рамках муниципальной п</w:t>
            </w:r>
            <w:r w:rsidRPr="0085770D">
              <w:rPr>
                <w:rFonts w:ascii="Arial" w:hAnsi="Arial" w:cs="Arial"/>
                <w:snapToGrid w:val="0"/>
                <w:szCs w:val="24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85770D">
              <w:rPr>
                <w:rFonts w:ascii="Arial" w:hAnsi="Arial" w:cs="Arial"/>
                <w:szCs w:val="24"/>
              </w:rPr>
              <w:t xml:space="preserve">, муниципальной программы </w:t>
            </w:r>
            <w:r w:rsidRPr="0085770D">
              <w:rPr>
                <w:rFonts w:ascii="Arial" w:hAnsi="Arial" w:cs="Arial"/>
                <w:bCs/>
                <w:color w:val="000000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116,3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116,3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2A346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116,3</w:t>
            </w:r>
          </w:p>
        </w:tc>
      </w:tr>
      <w:tr w:rsidR="00714747" w:rsidRPr="0085770D" w:rsidTr="00901E47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9249,3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2310,4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2416,9</w:t>
            </w:r>
          </w:p>
        </w:tc>
      </w:tr>
    </w:tbl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901E47" w:rsidRPr="0085770D" w:rsidRDefault="00901E47" w:rsidP="00901E47">
      <w:pPr>
        <w:jc w:val="right"/>
        <w:rPr>
          <w:rFonts w:ascii="Arial" w:hAnsi="Arial" w:cs="Arial"/>
          <w:sz w:val="24"/>
          <w:szCs w:val="24"/>
        </w:rPr>
      </w:pPr>
    </w:p>
    <w:p w:rsidR="00901E47" w:rsidRPr="0085770D" w:rsidRDefault="00901E47" w:rsidP="00901E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ab/>
        <w:t>Приложение №</w:t>
      </w:r>
      <w:r>
        <w:rPr>
          <w:rFonts w:ascii="Arial" w:hAnsi="Arial" w:cs="Arial"/>
          <w:sz w:val="24"/>
          <w:szCs w:val="24"/>
        </w:rPr>
        <w:t xml:space="preserve"> </w:t>
      </w:r>
      <w:r w:rsidRPr="0085770D">
        <w:rPr>
          <w:rFonts w:ascii="Arial" w:hAnsi="Arial" w:cs="Arial"/>
          <w:sz w:val="24"/>
          <w:szCs w:val="24"/>
        </w:rPr>
        <w:t>5</w:t>
      </w:r>
    </w:p>
    <w:p w:rsidR="00901E47" w:rsidRDefault="00901E47" w:rsidP="00901E47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к решению Собрания депутатов </w:t>
      </w:r>
    </w:p>
    <w:p w:rsidR="00901E47" w:rsidRDefault="00901E47" w:rsidP="00901E47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Воробьевского СМО РК</w:t>
      </w:r>
    </w:p>
    <w:p w:rsidR="00901E47" w:rsidRDefault="00901E47" w:rsidP="00901E47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«О внесении изменений в  бюджет </w:t>
      </w:r>
    </w:p>
    <w:p w:rsidR="00901E47" w:rsidRDefault="00901E47" w:rsidP="00901E47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Воробьевского СМО РК на 2020год и </w:t>
      </w:r>
    </w:p>
    <w:p w:rsidR="00901E47" w:rsidRDefault="00901E47" w:rsidP="00901E47">
      <w:pPr>
        <w:tabs>
          <w:tab w:val="left" w:pos="5068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плановый период 2021 и 2022годов»</w:t>
      </w:r>
    </w:p>
    <w:p w:rsidR="00714747" w:rsidRPr="0085770D" w:rsidRDefault="00901E47" w:rsidP="00901E47">
      <w:pPr>
        <w:tabs>
          <w:tab w:val="left" w:pos="5068"/>
        </w:tabs>
        <w:jc w:val="right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Pr="0085770D">
        <w:rPr>
          <w:rFonts w:ascii="Arial" w:hAnsi="Arial" w:cs="Arial"/>
          <w:sz w:val="24"/>
          <w:szCs w:val="24"/>
        </w:rPr>
        <w:t>25,  от  28 июля 2020</w:t>
      </w:r>
      <w:r>
        <w:rPr>
          <w:rFonts w:ascii="Arial" w:hAnsi="Arial" w:cs="Arial"/>
          <w:sz w:val="24"/>
          <w:szCs w:val="24"/>
        </w:rPr>
        <w:t xml:space="preserve"> </w:t>
      </w:r>
      <w:r w:rsidRPr="0085770D">
        <w:rPr>
          <w:rFonts w:ascii="Arial" w:hAnsi="Arial" w:cs="Arial"/>
          <w:sz w:val="24"/>
          <w:szCs w:val="24"/>
        </w:rPr>
        <w:t>г</w:t>
      </w:r>
    </w:p>
    <w:p w:rsidR="00714747" w:rsidRPr="0085770D" w:rsidRDefault="00714747" w:rsidP="0085770D">
      <w:pPr>
        <w:pStyle w:val="a6"/>
        <w:jc w:val="center"/>
        <w:rPr>
          <w:rFonts w:ascii="Arial" w:hAnsi="Arial" w:cs="Arial"/>
        </w:rPr>
      </w:pPr>
      <w:r w:rsidRPr="0085770D">
        <w:rPr>
          <w:rFonts w:ascii="Arial" w:hAnsi="Arial" w:cs="Arial"/>
        </w:rPr>
        <w:t>Распределение бюджетных ассигнований из муниципального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2020год и плановый период 2021 и 2022годов</w:t>
      </w:r>
    </w:p>
    <w:p w:rsidR="00714747" w:rsidRPr="0085770D" w:rsidRDefault="00901E47" w:rsidP="0085770D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714747" w:rsidRPr="0085770D">
        <w:rPr>
          <w:rFonts w:ascii="Arial" w:hAnsi="Arial" w:cs="Arial"/>
        </w:rPr>
        <w:t>(тыс. рублей)</w:t>
      </w:r>
    </w:p>
    <w:tbl>
      <w:tblPr>
        <w:tblW w:w="9924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2978"/>
        <w:gridCol w:w="850"/>
        <w:gridCol w:w="709"/>
        <w:gridCol w:w="1559"/>
        <w:gridCol w:w="993"/>
        <w:gridCol w:w="992"/>
        <w:gridCol w:w="850"/>
        <w:gridCol w:w="993"/>
      </w:tblGrid>
      <w:tr w:rsidR="00714747" w:rsidRPr="0085770D" w:rsidTr="00901E47">
        <w:trPr>
          <w:trHeight w:val="255"/>
        </w:trPr>
        <w:tc>
          <w:tcPr>
            <w:tcW w:w="29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714747" w:rsidRPr="0085770D" w:rsidTr="00901E47">
        <w:trPr>
          <w:trHeight w:val="450"/>
        </w:trPr>
        <w:tc>
          <w:tcPr>
            <w:tcW w:w="29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1459,2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1360,1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1327,1</w:t>
            </w:r>
          </w:p>
        </w:tc>
      </w:tr>
      <w:tr w:rsidR="00714747" w:rsidRPr="0085770D" w:rsidTr="00901E47">
        <w:trPr>
          <w:trHeight w:val="27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14747" w:rsidRPr="0085770D" w:rsidTr="00901E47">
        <w:trPr>
          <w:trHeight w:val="155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901E47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14747" w:rsidRPr="0085770D" w:rsidTr="00901E47">
        <w:trPr>
          <w:trHeight w:val="48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7810500120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14747" w:rsidRPr="0085770D" w:rsidTr="00901E47">
        <w:trPr>
          <w:trHeight w:val="106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890,3</w:t>
            </w:r>
          </w:p>
        </w:tc>
      </w:tr>
      <w:tr w:rsidR="00714747" w:rsidRPr="0085770D" w:rsidTr="00901E47">
        <w:trPr>
          <w:trHeight w:val="202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муниципальной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890,3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901E47" w:rsidRDefault="00714747" w:rsidP="00901E4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487,1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456,8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455,8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402,6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426,5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395,5</w:t>
            </w:r>
          </w:p>
        </w:tc>
      </w:tr>
      <w:tr w:rsidR="00714747" w:rsidRPr="0085770D" w:rsidTr="00901E47">
        <w:trPr>
          <w:trHeight w:val="65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901E47" w:rsidRDefault="00714747" w:rsidP="00901E4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39,0</w:t>
            </w:r>
          </w:p>
        </w:tc>
      </w:tr>
      <w:tr w:rsidR="00714747" w:rsidRPr="0085770D" w:rsidTr="00901E47">
        <w:trPr>
          <w:trHeight w:val="39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9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Непрограммные направления расходов бюджетов поселений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9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Проведение выборов Глав муниципальных образований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9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мероприятия по проведению выборов на прочие расходы в рамках непрограммных мероприятий, направленных на обеспечение мероприятий по проведению выборов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7810590560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9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  78 1 05 90560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9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5D4386" w:rsidRDefault="00714747" w:rsidP="00901E47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83,4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76,8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выплаты персоналу за исключением фонда оплаты труда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13,6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7850451180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74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7229,8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14747" w:rsidRPr="0085770D" w:rsidTr="00901E47">
        <w:trPr>
          <w:trHeight w:val="42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2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в рамках федерального, проекта «Чистая вода» нареализацию мероприятий индивидуальных программ социально-экономического развития Республики Калмыкия по основному мероприятию – строительство станции очистки питьевой воды в с.Воробьевка Приютненского района Республики Калмыкия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2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мероприятия «Бюджетные инвестиции в объекты капитального строительства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901E47">
        <w:trPr>
          <w:trHeight w:val="42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5229,8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за счет субсидий федерального, регионального и муниципального бюджетов на поддержку государственных программ субъектов Российской Федерации и муниципальных программ формирования современной городской среды бюджетам муниципальных образований Республики Калмыкия на 2019 год и на плановый период 2019 и 2021 годов, расходы по благоустройству парка им. Александра Качанова  в с.Воробьевка» 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в рамках муниципальной подпрограммы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«Благоустройство парка им. Александра Качанова  в с.Воробьевка Республики Калмыкия на 2019-2024гг, муниципальной программы «Формирование современной городской среды в с.Воробьевка Республики Калмыкия на 2019-2024гг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85770D">
              <w:rPr>
                <w:rFonts w:ascii="Arial" w:hAnsi="Arial" w:cs="Arial"/>
                <w:sz w:val="24"/>
                <w:szCs w:val="24"/>
              </w:rPr>
              <w:t>255550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139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48 5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55550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714747" w:rsidRPr="0085770D" w:rsidTr="00901E47">
        <w:trPr>
          <w:trHeight w:val="90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1601,2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14747" w:rsidRPr="0085770D" w:rsidTr="00901E47">
        <w:trPr>
          <w:trHeight w:val="77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1601,2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738,4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813,6</w:t>
            </w:r>
          </w:p>
        </w:tc>
      </w:tr>
      <w:tr w:rsidR="00714747" w:rsidRPr="0085770D" w:rsidTr="00901E47">
        <w:trPr>
          <w:trHeight w:val="599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Воробьевском сельского муниципального образования Республики Калмыкия на 2020-2022гг,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2020-2022 годы.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47 2 12 18620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14747" w:rsidRPr="0085770D" w:rsidTr="00901E47">
        <w:trPr>
          <w:trHeight w:val="599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47 2 12 18620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14747" w:rsidRPr="0085770D" w:rsidTr="00901E47">
        <w:trPr>
          <w:trHeight w:val="599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901E47">
        <w:trPr>
          <w:trHeight w:val="599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901E47">
        <w:trPr>
          <w:trHeight w:val="599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47 3 05 05200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037A3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901E47">
        <w:trPr>
          <w:trHeight w:val="599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901E47">
        <w:trPr>
          <w:trHeight w:val="431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567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14747" w:rsidRPr="0085770D" w:rsidTr="00901E47">
        <w:trPr>
          <w:trHeight w:val="85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397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901E47">
        <w:trPr>
          <w:trHeight w:val="559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4747" w:rsidRPr="0085770D" w:rsidTr="00901E47">
        <w:trPr>
          <w:trHeight w:val="813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6037A3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C31A7A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14747" w:rsidRPr="0085770D" w:rsidTr="00901E47">
        <w:trPr>
          <w:trHeight w:val="70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pStyle w:val="21"/>
              <w:jc w:val="left"/>
              <w:rPr>
                <w:rFonts w:ascii="Arial" w:hAnsi="Arial" w:cs="Arial"/>
                <w:szCs w:val="24"/>
              </w:rPr>
            </w:pPr>
            <w:r w:rsidRPr="0085770D">
              <w:rPr>
                <w:rFonts w:ascii="Arial" w:hAnsi="Arial" w:cs="Arial"/>
                <w:szCs w:val="24"/>
              </w:rPr>
              <w:t xml:space="preserve">Расходы </w:t>
            </w:r>
            <w:r w:rsidRPr="0085770D">
              <w:rPr>
                <w:rFonts w:ascii="Arial" w:eastAsia="Calibri" w:hAnsi="Arial" w:cs="Arial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85770D">
              <w:rPr>
                <w:rFonts w:ascii="Arial" w:hAnsi="Arial" w:cs="Arial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85770D">
              <w:rPr>
                <w:rFonts w:ascii="Arial" w:hAnsi="Arial" w:cs="Arial"/>
                <w:bCs/>
                <w:color w:val="000000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85770D">
              <w:rPr>
                <w:rFonts w:ascii="Arial" w:eastAsia="Calibri" w:hAnsi="Arial" w:cs="Arial"/>
                <w:szCs w:val="24"/>
                <w:lang w:eastAsia="en-US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20,7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21,5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C31A7A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C31A7A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901E47">
        <w:trPr>
          <w:trHeight w:val="297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901E47">
        <w:trPr>
          <w:trHeight w:val="255"/>
        </w:trPr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9249,3</w:t>
            </w:r>
          </w:p>
        </w:tc>
        <w:tc>
          <w:tcPr>
            <w:tcW w:w="85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2310,4</w:t>
            </w:r>
          </w:p>
        </w:tc>
        <w:tc>
          <w:tcPr>
            <w:tcW w:w="99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14747" w:rsidRPr="0085770D" w:rsidRDefault="00714747" w:rsidP="00901E47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2416,9</w:t>
            </w:r>
          </w:p>
        </w:tc>
      </w:tr>
    </w:tbl>
    <w:p w:rsidR="00714747" w:rsidRPr="0085770D" w:rsidRDefault="00714747" w:rsidP="0085770D">
      <w:pPr>
        <w:pStyle w:val="a6"/>
        <w:rPr>
          <w:rFonts w:ascii="Arial" w:hAnsi="Arial" w:cs="Arial"/>
        </w:rPr>
      </w:pPr>
    </w:p>
    <w:p w:rsidR="00714747" w:rsidRPr="0085770D" w:rsidRDefault="00714747" w:rsidP="0085770D">
      <w:pPr>
        <w:pStyle w:val="a6"/>
        <w:jc w:val="center"/>
        <w:rPr>
          <w:rFonts w:ascii="Arial" w:hAnsi="Arial" w:cs="Arial"/>
        </w:rPr>
      </w:pPr>
    </w:p>
    <w:p w:rsidR="00714747" w:rsidRPr="0085770D" w:rsidRDefault="00714747" w:rsidP="008577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Pr="0085770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111D" w:rsidRDefault="0028111D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386" w:rsidRDefault="005D4386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386" w:rsidRPr="0085770D" w:rsidRDefault="005D4386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386" w:rsidRDefault="005D4386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386" w:rsidRPr="0085770D" w:rsidRDefault="005D4386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4386" w:rsidRPr="0085770D" w:rsidRDefault="005D4386" w:rsidP="005D4386">
      <w:pPr>
        <w:pStyle w:val="21"/>
        <w:keepNext/>
        <w:keepLines/>
        <w:jc w:val="right"/>
        <w:rPr>
          <w:rFonts w:ascii="Arial" w:hAnsi="Arial" w:cs="Arial"/>
          <w:szCs w:val="24"/>
        </w:rPr>
      </w:pPr>
      <w:r w:rsidRPr="0085770D">
        <w:rPr>
          <w:rFonts w:ascii="Arial" w:eastAsiaTheme="minorEastAsia" w:hAnsi="Arial" w:cs="Arial"/>
          <w:szCs w:val="24"/>
        </w:rPr>
        <w:tab/>
      </w:r>
      <w:r w:rsidRPr="0085770D">
        <w:rPr>
          <w:rFonts w:ascii="Arial" w:hAnsi="Arial" w:cs="Arial"/>
          <w:szCs w:val="24"/>
        </w:rPr>
        <w:t>Приложение №</w:t>
      </w:r>
      <w:r w:rsidR="003A7100">
        <w:rPr>
          <w:rFonts w:ascii="Arial" w:hAnsi="Arial" w:cs="Arial"/>
          <w:szCs w:val="24"/>
        </w:rPr>
        <w:t xml:space="preserve"> </w:t>
      </w:r>
      <w:r w:rsidRPr="0085770D">
        <w:rPr>
          <w:rFonts w:ascii="Arial" w:hAnsi="Arial" w:cs="Arial"/>
          <w:szCs w:val="24"/>
        </w:rPr>
        <w:t>6.</w:t>
      </w:r>
    </w:p>
    <w:p w:rsidR="005D4386" w:rsidRPr="0085770D" w:rsidRDefault="005D4386" w:rsidP="005D4386">
      <w:pPr>
        <w:pStyle w:val="21"/>
        <w:keepNext/>
        <w:keepLines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к Решению Собрания депутатов </w:t>
      </w:r>
    </w:p>
    <w:p w:rsidR="005D4386" w:rsidRPr="0085770D" w:rsidRDefault="005D4386" w:rsidP="005D4386">
      <w:pPr>
        <w:pStyle w:val="21"/>
        <w:keepNext/>
        <w:keepLines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>Воробьевского СМО РК</w:t>
      </w:r>
    </w:p>
    <w:p w:rsidR="005D4386" w:rsidRDefault="005D4386" w:rsidP="005D4386">
      <w:pPr>
        <w:pStyle w:val="21"/>
        <w:keepNext/>
        <w:keepLines/>
        <w:tabs>
          <w:tab w:val="left" w:pos="5223"/>
        </w:tabs>
        <w:ind w:left="904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«О внесении изменений в бюджет </w:t>
      </w:r>
    </w:p>
    <w:p w:rsidR="005D4386" w:rsidRDefault="005D4386" w:rsidP="005D4386">
      <w:pPr>
        <w:pStyle w:val="21"/>
        <w:keepNext/>
        <w:keepLines/>
        <w:tabs>
          <w:tab w:val="left" w:pos="5223"/>
        </w:tabs>
        <w:ind w:left="904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>Воробьевского СМО РК на 2020год и</w:t>
      </w:r>
    </w:p>
    <w:p w:rsidR="005D4386" w:rsidRDefault="005D4386" w:rsidP="005D4386">
      <w:pPr>
        <w:pStyle w:val="21"/>
        <w:keepNext/>
        <w:keepLines/>
        <w:tabs>
          <w:tab w:val="left" w:pos="5223"/>
        </w:tabs>
        <w:ind w:left="904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 плановый период 2021 и 2022годов» </w:t>
      </w:r>
    </w:p>
    <w:p w:rsidR="005D4386" w:rsidRPr="0085770D" w:rsidRDefault="005D4386" w:rsidP="005D4386">
      <w:pPr>
        <w:pStyle w:val="21"/>
        <w:keepNext/>
        <w:keepLines/>
        <w:tabs>
          <w:tab w:val="left" w:pos="5223"/>
        </w:tabs>
        <w:ind w:left="904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№ 25 </w:t>
      </w:r>
      <w:r w:rsidRPr="0085770D">
        <w:rPr>
          <w:rFonts w:ascii="Arial" w:hAnsi="Arial" w:cs="Arial"/>
          <w:szCs w:val="24"/>
        </w:rPr>
        <w:t>от 28  мая 2020</w:t>
      </w:r>
      <w:r>
        <w:rPr>
          <w:rFonts w:ascii="Arial" w:hAnsi="Arial" w:cs="Arial"/>
          <w:szCs w:val="24"/>
        </w:rPr>
        <w:t xml:space="preserve"> </w:t>
      </w:r>
      <w:r w:rsidRPr="0085770D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</w:rPr>
        <w:t>,</w:t>
      </w: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pStyle w:val="a6"/>
        <w:jc w:val="center"/>
        <w:rPr>
          <w:rFonts w:ascii="Arial" w:hAnsi="Arial" w:cs="Arial"/>
        </w:rPr>
      </w:pPr>
      <w:r w:rsidRPr="0085770D">
        <w:rPr>
          <w:rFonts w:ascii="Arial" w:hAnsi="Arial" w:cs="Arial"/>
        </w:rPr>
        <w:t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непрограммным  направлениям деятельности), группам и подгруппам видов расходов, разделам, подразделам классификации расходов бюджетов на 2020год и плановый период 2021 и 2022годов</w:t>
      </w:r>
    </w:p>
    <w:p w:rsidR="00714747" w:rsidRPr="0085770D" w:rsidRDefault="00714747" w:rsidP="0085770D">
      <w:pPr>
        <w:pStyle w:val="a6"/>
        <w:jc w:val="right"/>
        <w:rPr>
          <w:rFonts w:ascii="Arial" w:hAnsi="Arial" w:cs="Arial"/>
        </w:rPr>
      </w:pPr>
      <w:r w:rsidRPr="0085770D">
        <w:rPr>
          <w:rFonts w:ascii="Arial" w:hAnsi="Arial" w:cs="Arial"/>
        </w:rPr>
        <w:t xml:space="preserve">          (тыс. рублей)</w:t>
      </w:r>
    </w:p>
    <w:tbl>
      <w:tblPr>
        <w:tblW w:w="10065" w:type="dxa"/>
        <w:tblInd w:w="-318" w:type="dxa"/>
        <w:tblLayout w:type="fixed"/>
        <w:tblLook w:val="0000"/>
      </w:tblPr>
      <w:tblGrid>
        <w:gridCol w:w="3970"/>
        <w:gridCol w:w="1418"/>
        <w:gridCol w:w="708"/>
        <w:gridCol w:w="709"/>
        <w:gridCol w:w="567"/>
        <w:gridCol w:w="992"/>
        <w:gridCol w:w="993"/>
        <w:gridCol w:w="708"/>
      </w:tblGrid>
      <w:tr w:rsidR="00714747" w:rsidRPr="0085770D" w:rsidTr="005D4386">
        <w:trPr>
          <w:trHeight w:val="22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Подраздел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Сумма</w:t>
            </w:r>
          </w:p>
        </w:tc>
      </w:tr>
      <w:tr w:rsidR="00714747" w:rsidRPr="0085770D" w:rsidTr="005D4386">
        <w:trPr>
          <w:trHeight w:val="480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20201год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2022 год</w:t>
            </w:r>
          </w:p>
        </w:tc>
      </w:tr>
      <w:tr w:rsidR="00714747" w:rsidRPr="0085770D" w:rsidTr="005D4386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4870,3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1727,7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1772,4</w:t>
            </w:r>
          </w:p>
        </w:tc>
      </w:tr>
      <w:tr w:rsidR="00714747" w:rsidRPr="0085770D" w:rsidTr="005D4386">
        <w:trPr>
          <w:trHeight w:val="9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9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4747" w:rsidRPr="0085770D" w:rsidTr="005D4386">
        <w:trPr>
          <w:trHeight w:val="93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9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4747" w:rsidRPr="0085770D" w:rsidTr="005D4386">
        <w:trPr>
          <w:trHeight w:val="29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5770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9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9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923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9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85770D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714747" w:rsidRPr="0085770D" w:rsidTr="005D4386">
        <w:trPr>
          <w:trHeight w:val="35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5770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455,8</w:t>
            </w:r>
          </w:p>
        </w:tc>
      </w:tr>
      <w:tr w:rsidR="00714747" w:rsidRPr="0085770D" w:rsidTr="005D4386">
        <w:trPr>
          <w:trHeight w:val="3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5770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402,6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26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</w:rPr>
              <w:t>95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4747" w:rsidRPr="0085770D" w:rsidTr="005D4386">
        <w:trPr>
          <w:trHeight w:val="334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131198" w:rsidRDefault="00714747" w:rsidP="005D4386">
            <w:pPr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85770D">
              <w:rPr>
                <w:rFonts w:ascii="Arial" w:hAnsi="Arial" w:cs="Arial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годы.(</w:t>
            </w:r>
            <w:r w:rsidRPr="0085770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4710500120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0.</w:t>
            </w:r>
            <w:r w:rsidRPr="0085770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9.0</w:t>
            </w:r>
          </w:p>
        </w:tc>
      </w:tr>
      <w:tr w:rsidR="00714747" w:rsidRPr="0085770D" w:rsidTr="005D4386">
        <w:trPr>
          <w:trHeight w:val="21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5770D">
              <w:rPr>
                <w:rFonts w:ascii="Arial" w:hAnsi="Arial" w:cs="Arial"/>
                <w:sz w:val="24"/>
                <w:szCs w:val="24"/>
              </w:rPr>
              <w:t>38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13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14747" w:rsidRPr="0085770D" w:rsidTr="005D4386">
        <w:trPr>
          <w:trHeight w:val="5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131198" w:rsidRDefault="00714747" w:rsidP="00131198">
            <w:pPr>
              <w:pStyle w:val="21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85770D">
              <w:rPr>
                <w:rFonts w:ascii="Arial" w:hAnsi="Arial" w:cs="Arial"/>
                <w:szCs w:val="24"/>
              </w:rPr>
              <w:t>Основные мероприятия «П</w:t>
            </w:r>
            <w:r w:rsidRPr="0085770D">
              <w:rPr>
                <w:rFonts w:ascii="Arial" w:eastAsia="Calibri" w:hAnsi="Arial" w:cs="Arial"/>
                <w:szCs w:val="24"/>
                <w:lang w:eastAsia="en-US"/>
              </w:rPr>
              <w:t>рочие расходы»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4721200000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1673,8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5770D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13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5770D">
              <w:rPr>
                <w:rFonts w:ascii="Arial" w:hAnsi="Arial" w:cs="Arial"/>
                <w:sz w:val="24"/>
                <w:szCs w:val="24"/>
              </w:rPr>
              <w:t>38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13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5770D">
              <w:rPr>
                <w:rFonts w:ascii="Arial" w:hAnsi="Arial" w:cs="Arial"/>
                <w:sz w:val="24"/>
                <w:szCs w:val="24"/>
              </w:rPr>
              <w:t>38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13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14747" w:rsidRPr="0085770D" w:rsidTr="005D4386">
        <w:trPr>
          <w:trHeight w:val="39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5770D">
              <w:rPr>
                <w:rFonts w:ascii="Arial" w:hAnsi="Arial" w:cs="Arial"/>
                <w:sz w:val="24"/>
                <w:szCs w:val="24"/>
              </w:rPr>
              <w:t>38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13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14747" w:rsidRPr="0085770D" w:rsidTr="005D4386">
        <w:trPr>
          <w:trHeight w:val="31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в рамках муниципальной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4721218610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1601,2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  <w:r w:rsidRPr="0085770D">
              <w:rPr>
                <w:rFonts w:ascii="Arial" w:hAnsi="Arial" w:cs="Arial"/>
                <w:sz w:val="24"/>
                <w:szCs w:val="24"/>
              </w:rPr>
              <w:t>38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  <w:r w:rsidRPr="0085770D">
              <w:rPr>
                <w:rFonts w:ascii="Arial" w:hAnsi="Arial" w:cs="Arial"/>
                <w:sz w:val="24"/>
                <w:szCs w:val="24"/>
              </w:rPr>
              <w:t>13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14747" w:rsidRPr="0085770D" w:rsidTr="005D4386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47 2 12 18620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14747" w:rsidRPr="0085770D" w:rsidTr="005D4386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47 2 12 18620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14747" w:rsidRPr="0085770D" w:rsidTr="005D4386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Расходы на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4721218620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80,6</w:t>
            </w:r>
          </w:p>
        </w:tc>
      </w:tr>
      <w:tr w:rsidR="00714747" w:rsidRPr="0085770D" w:rsidTr="005D4386">
        <w:trPr>
          <w:trHeight w:val="3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contextualSpacing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5D4386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4730500000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5D4386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5D4386">
        <w:trPr>
          <w:trHeight w:val="27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5D4386">
        <w:trPr>
          <w:trHeight w:val="70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в рамках 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4730505200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714747" w:rsidRPr="0085770D" w:rsidTr="005D4386">
        <w:trPr>
          <w:trHeight w:val="12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pStyle w:val="21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85770D">
              <w:rPr>
                <w:rFonts w:ascii="Arial" w:hAnsi="Arial" w:cs="Arial"/>
                <w:szCs w:val="24"/>
              </w:rPr>
              <w:t>Основные мероприятия «П</w:t>
            </w:r>
            <w:r w:rsidRPr="0085770D">
              <w:rPr>
                <w:rFonts w:ascii="Arial" w:eastAsia="Calibri" w:hAnsi="Arial" w:cs="Arial"/>
                <w:szCs w:val="24"/>
                <w:lang w:eastAsia="en-US"/>
              </w:rPr>
              <w:t>рочие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в рамках муниципальной п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одпрограммы «Развитие физической культуры , спорта, туризма и молодежной политики» в Воробьевском сельском муниципальном образовании республики Калмыкия на 2019-2024гг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, муниципальной 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r w:rsidRPr="0085770D">
              <w:rPr>
                <w:rFonts w:ascii="Arial" w:hAnsi="Arial" w:cs="Arial"/>
                <w:sz w:val="24"/>
                <w:szCs w:val="24"/>
              </w:rPr>
              <w:t>Воробьевского сельского муниципального образовании Республики Калмыкия на 2019-2024 годы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4741214610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1.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14747" w:rsidRPr="0085770D" w:rsidTr="005D4386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Подпрограмма «Развитие жилищно-коммунального хозяйства «Коммунальное хозяйство» федеральный проект «Чистая вода».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47 5 00 00000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5D4386">
        <w:trPr>
          <w:trHeight w:val="5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Основные мероприятия «Бюджетные инвестиции в объекты капитального строительства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G5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5D4386">
        <w:trPr>
          <w:trHeight w:val="5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в рамках федерального, проекта «Чистая вода» нареализацию мероприятий индивидуальных программ социально-экономического развития Республики Калмыкия по основному мероприятию – строительство станции очистки питьевой воды в с.Воробьевка Приютненского района Республики Калмыкия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47 5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G55323W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2000.0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4747" w:rsidRPr="0085770D" w:rsidTr="005D4386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Муниципальная программа «Формирование современной городской среды в с.Воробьевка Республики Калмыкия на 2019-2024гг.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7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Подпрограмма «Благоустройство парка имени Александра Качанова в с.Воробьевка на 2019-2024гг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Основные мероприятия  «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Расходы по благоустройству парка им. Александра Качанова  в с.Воробьевка»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F2</w:t>
            </w:r>
            <w:r w:rsidRPr="0085770D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F25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85770D">
              <w:rPr>
                <w:rFonts w:ascii="Arial" w:hAnsi="Arial" w:cs="Arial"/>
                <w:sz w:val="24"/>
                <w:szCs w:val="24"/>
              </w:rPr>
              <w:t>6,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4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485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F25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55</w:t>
            </w:r>
            <w:r w:rsidRPr="0085770D">
              <w:rPr>
                <w:rFonts w:ascii="Arial" w:hAnsi="Arial" w:cs="Arial"/>
                <w:sz w:val="24"/>
                <w:szCs w:val="24"/>
              </w:rPr>
              <w:t>6,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40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Расходы за счет субсидий федерального, регионального и муниципального бюджетов на поддержку государственных программ субъектов Российской Федерации и муниципальных программ формирования современной городской среды бюджетам муниципальных образований Республики Калмыкия на 2019 год и на плановый период 2020 и 2021 годов, расходы по благоустройству парка им. Александра Качанова  в с.Воробьевка» 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в рамках муниципальной подпрограммы </w:t>
            </w:r>
            <w:r w:rsidRPr="0085770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«Благоустройство парка им. Александра Качанова  в с.Воробьевка Республики Калмыкия на 2019-2024гг, муниципальной программы «Формирование современной городской среды в с.Воробьевка Республики Калмыкия на 2019-2024гг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48 5 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F25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3556,0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818,0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582,7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644,5</w:t>
            </w:r>
          </w:p>
        </w:tc>
      </w:tr>
      <w:tr w:rsidR="00714747" w:rsidRPr="0085770D" w:rsidTr="005D4386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492,3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553,1</w:t>
            </w:r>
          </w:p>
        </w:tc>
      </w:tr>
      <w:tr w:rsidR="00714747" w:rsidRPr="0085770D" w:rsidTr="005D4386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Основные мероприятия «Ф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506,8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857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4747" w:rsidRPr="0085770D" w:rsidTr="005D4386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85770D">
              <w:rPr>
                <w:rFonts w:ascii="Arial" w:hAnsi="Arial" w:cs="Arial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85770D">
              <w:rPr>
                <w:rFonts w:ascii="Arial" w:hAnsi="Arial" w:cs="Arial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78 1 0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1D" w:rsidRPr="0085770D" w:rsidRDefault="0028111D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1D" w:rsidRPr="0085770D" w:rsidRDefault="0028111D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436,8</w:t>
            </w:r>
          </w:p>
        </w:tc>
      </w:tr>
      <w:tr w:rsidR="00714747" w:rsidRPr="0085770D" w:rsidTr="005D4386">
        <w:trPr>
          <w:trHeight w:val="43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78 1 0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857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857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4747" w:rsidRPr="0085770D" w:rsidTr="005D4386">
        <w:trPr>
          <w:trHeight w:val="7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78 1 0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857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857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4747" w:rsidRPr="0085770D" w:rsidTr="005D4386">
        <w:trPr>
          <w:trHeight w:val="9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78 1 0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85770D">
              <w:rPr>
                <w:rFonts w:ascii="Arial" w:hAnsi="Arial" w:cs="Arial"/>
                <w:sz w:val="24"/>
                <w:szCs w:val="24"/>
              </w:rPr>
              <w:t xml:space="preserve">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457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85770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857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85770D">
              <w:rPr>
                <w:rFonts w:ascii="Arial" w:hAnsi="Arial" w:cs="Arial"/>
                <w:sz w:val="24"/>
                <w:szCs w:val="24"/>
              </w:rPr>
              <w:t>3</w:t>
            </w:r>
            <w:r w:rsidRPr="0085770D">
              <w:rPr>
                <w:rFonts w:ascii="Arial" w:hAnsi="Arial" w:cs="Arial"/>
                <w:sz w:val="24"/>
                <w:szCs w:val="24"/>
                <w:lang w:val="en-US"/>
              </w:rPr>
              <w:t>6.</w:t>
            </w:r>
            <w:r w:rsidRPr="008577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Проведение выборов Глав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мероприятия по проведению выборов на прочие расходы в рамках непрограммных мероприятий, направленных на обеспечение мероприятий по проведению выборов (Специальные расходы)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78105090560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1D" w:rsidRPr="0085770D" w:rsidRDefault="0028111D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11D" w:rsidRPr="0085770D" w:rsidRDefault="0028111D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78 2 0000000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78 2 12 90570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78 4 12 00000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tabs>
                <w:tab w:val="left" w:pos="735"/>
              </w:tabs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реализацию иных непрограммных мероприятий (расходы на погашение кредиторской задолженности по прочим мероприятиям)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Иные выплаты населению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78 4 12 90520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4747" w:rsidRPr="0085770D" w:rsidTr="005D4386">
        <w:trPr>
          <w:trHeight w:val="31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14747" w:rsidRPr="0085770D" w:rsidTr="005D4386">
        <w:trPr>
          <w:trHeight w:val="54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14747" w:rsidRPr="0085770D" w:rsidTr="005D4386">
        <w:trPr>
          <w:trHeight w:val="5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14747" w:rsidRPr="0085770D" w:rsidTr="005D4386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91,4</w:t>
            </w:r>
          </w:p>
        </w:tc>
      </w:tr>
      <w:tr w:rsidR="00714747" w:rsidRPr="0085770D" w:rsidTr="005D4386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</w:t>
            </w:r>
            <w:r w:rsidRPr="0085770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89,4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90,4</w:t>
            </w:r>
          </w:p>
        </w:tc>
      </w:tr>
      <w:tr w:rsidR="00714747" w:rsidRPr="0085770D" w:rsidTr="005D4386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78 5 04 51180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714747" w:rsidRPr="0085770D" w:rsidTr="005D4386">
        <w:trPr>
          <w:trHeight w:val="40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Условно утвержденные расходы в рамках непрограммных направлений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5D4386">
        <w:trPr>
          <w:trHeight w:val="25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5D4386">
        <w:trPr>
          <w:trHeight w:val="29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5D4386">
        <w:trPr>
          <w:trHeight w:val="25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autoSpaceDE w:val="0"/>
              <w:autoSpaceDN w:val="0"/>
              <w:adjustRightInd w:val="0"/>
              <w:spacing w:line="240" w:lineRule="auto"/>
              <w:outlineLvl w:val="4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Специальное 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7810090990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55,5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116,3</w:t>
            </w:r>
          </w:p>
        </w:tc>
      </w:tr>
      <w:tr w:rsidR="00714747" w:rsidRPr="0085770D" w:rsidTr="005D4386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9245,3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2310,4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747" w:rsidRPr="0085770D" w:rsidRDefault="00714747" w:rsidP="005D4386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85770D">
              <w:rPr>
                <w:rFonts w:ascii="Arial" w:hAnsi="Arial" w:cs="Arial"/>
                <w:bCs/>
                <w:sz w:val="24"/>
                <w:szCs w:val="24"/>
              </w:rPr>
              <w:t>2416,9</w:t>
            </w:r>
          </w:p>
        </w:tc>
      </w:tr>
    </w:tbl>
    <w:p w:rsidR="00714747" w:rsidRPr="0085770D" w:rsidRDefault="00714747" w:rsidP="0085770D">
      <w:pPr>
        <w:pStyle w:val="a6"/>
        <w:jc w:val="center"/>
        <w:rPr>
          <w:rFonts w:ascii="Arial" w:hAnsi="Arial" w:cs="Arial"/>
        </w:rPr>
      </w:pPr>
    </w:p>
    <w:p w:rsidR="00714747" w:rsidRPr="0085770D" w:rsidRDefault="00714747" w:rsidP="0085770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4747" w:rsidRDefault="00714747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70" w:rsidRDefault="0000327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70" w:rsidRDefault="0000327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70" w:rsidRDefault="0000327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70" w:rsidRDefault="0000327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70" w:rsidRDefault="0000327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70" w:rsidRDefault="0000327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70" w:rsidRDefault="0000327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3270" w:rsidRPr="0085770D" w:rsidRDefault="0000327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003270" w:rsidRPr="0085770D" w:rsidSect="006037A3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3A7100" w:rsidRPr="0085770D" w:rsidRDefault="005F7C3A" w:rsidP="003A7100">
      <w:pPr>
        <w:pStyle w:val="21"/>
        <w:keepNext/>
        <w:keepLines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 8</w:t>
      </w:r>
      <w:r w:rsidR="003A7100" w:rsidRPr="0085770D">
        <w:rPr>
          <w:rFonts w:ascii="Arial" w:hAnsi="Arial" w:cs="Arial"/>
          <w:szCs w:val="24"/>
        </w:rPr>
        <w:t>.</w:t>
      </w:r>
    </w:p>
    <w:p w:rsidR="003A7100" w:rsidRPr="0085770D" w:rsidRDefault="003A7100" w:rsidP="003A7100">
      <w:pPr>
        <w:pStyle w:val="21"/>
        <w:keepNext/>
        <w:keepLines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к Решению Собрания депутатов </w:t>
      </w:r>
    </w:p>
    <w:p w:rsidR="003A7100" w:rsidRPr="0085770D" w:rsidRDefault="003A7100" w:rsidP="003A7100">
      <w:pPr>
        <w:pStyle w:val="21"/>
        <w:keepNext/>
        <w:keepLines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>Воробьевского СМО РК</w:t>
      </w:r>
    </w:p>
    <w:p w:rsidR="003A7100" w:rsidRDefault="003A7100" w:rsidP="003A7100">
      <w:pPr>
        <w:pStyle w:val="21"/>
        <w:keepNext/>
        <w:keepLines/>
        <w:tabs>
          <w:tab w:val="left" w:pos="5223"/>
        </w:tabs>
        <w:ind w:left="904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«О внесении изменений в бюджет </w:t>
      </w:r>
    </w:p>
    <w:p w:rsidR="003A7100" w:rsidRDefault="003A7100" w:rsidP="003A7100">
      <w:pPr>
        <w:pStyle w:val="21"/>
        <w:keepNext/>
        <w:keepLines/>
        <w:tabs>
          <w:tab w:val="left" w:pos="5223"/>
        </w:tabs>
        <w:ind w:left="904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>Воробьевского СМО РК на 2020год и</w:t>
      </w:r>
    </w:p>
    <w:p w:rsidR="003A7100" w:rsidRDefault="003A7100" w:rsidP="003A7100">
      <w:pPr>
        <w:pStyle w:val="21"/>
        <w:keepNext/>
        <w:keepLines/>
        <w:tabs>
          <w:tab w:val="left" w:pos="5223"/>
        </w:tabs>
        <w:ind w:left="904"/>
        <w:jc w:val="right"/>
        <w:rPr>
          <w:rFonts w:ascii="Arial" w:hAnsi="Arial" w:cs="Arial"/>
          <w:szCs w:val="24"/>
        </w:rPr>
      </w:pPr>
      <w:r w:rsidRPr="0085770D">
        <w:rPr>
          <w:rFonts w:ascii="Arial" w:hAnsi="Arial" w:cs="Arial"/>
          <w:szCs w:val="24"/>
        </w:rPr>
        <w:t xml:space="preserve"> плановый период 2021 и 2022годов» </w:t>
      </w:r>
    </w:p>
    <w:p w:rsidR="00714747" w:rsidRDefault="003A7100" w:rsidP="003A7100">
      <w:pPr>
        <w:spacing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№ 25 </w:t>
      </w:r>
      <w:r w:rsidRPr="0085770D">
        <w:rPr>
          <w:rFonts w:ascii="Arial" w:hAnsi="Arial" w:cs="Arial"/>
          <w:szCs w:val="24"/>
        </w:rPr>
        <w:t>от 28  мая 2020</w:t>
      </w:r>
      <w:r>
        <w:rPr>
          <w:rFonts w:ascii="Arial" w:hAnsi="Arial" w:cs="Arial"/>
          <w:szCs w:val="24"/>
        </w:rPr>
        <w:t xml:space="preserve"> </w:t>
      </w:r>
      <w:r w:rsidRPr="0085770D">
        <w:rPr>
          <w:rFonts w:ascii="Arial" w:hAnsi="Arial" w:cs="Arial"/>
          <w:szCs w:val="24"/>
        </w:rPr>
        <w:t>г</w:t>
      </w:r>
      <w:r>
        <w:rPr>
          <w:rFonts w:ascii="Arial" w:hAnsi="Arial" w:cs="Arial"/>
          <w:szCs w:val="24"/>
        </w:rPr>
        <w:t>.</w:t>
      </w:r>
    </w:p>
    <w:p w:rsidR="003A7100" w:rsidRDefault="003A7100" w:rsidP="003A7100">
      <w:pPr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Источники финансирования дефицита бюджета на 2020 г</w:t>
      </w:r>
    </w:p>
    <w:p w:rsidR="00003270" w:rsidRDefault="003A7100" w:rsidP="003A71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4"/>
        </w:rPr>
        <w:t>. и плановый период 2021-2022 гг.</w:t>
      </w:r>
    </w:p>
    <w:p w:rsidR="00003270" w:rsidRDefault="003A7100" w:rsidP="008577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тыс. руб.</w:t>
      </w:r>
    </w:p>
    <w:tbl>
      <w:tblPr>
        <w:tblW w:w="9498" w:type="dxa"/>
        <w:tblInd w:w="-176" w:type="dxa"/>
        <w:tblLayout w:type="fixed"/>
        <w:tblLook w:val="04A0"/>
      </w:tblPr>
      <w:tblGrid>
        <w:gridCol w:w="1702"/>
        <w:gridCol w:w="3827"/>
        <w:gridCol w:w="1276"/>
        <w:gridCol w:w="1276"/>
        <w:gridCol w:w="1417"/>
      </w:tblGrid>
      <w:tr w:rsidR="00003270" w:rsidRPr="0085770D" w:rsidTr="0051618D">
        <w:trPr>
          <w:trHeight w:val="81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Код КИВФ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Сумма</w:t>
            </w:r>
          </w:p>
        </w:tc>
      </w:tr>
      <w:tr w:rsidR="00003270" w:rsidRPr="0085770D" w:rsidTr="0051618D">
        <w:trPr>
          <w:trHeight w:val="8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2022г.</w:t>
            </w:r>
          </w:p>
        </w:tc>
      </w:tr>
      <w:tr w:rsidR="00003270" w:rsidRPr="0085770D" w:rsidTr="0051618D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846 01 02 00 00 00 0000 000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003270" w:rsidRPr="0085770D" w:rsidTr="0051618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51618D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в том </w:t>
            </w:r>
            <w:r w:rsidR="00003270" w:rsidRPr="0085770D">
              <w:rPr>
                <w:rFonts w:ascii="Arial" w:eastAsia="Times New Roman" w:hAnsi="Arial" w:cs="Arial"/>
                <w:sz w:val="24"/>
                <w:szCs w:val="24"/>
              </w:rPr>
              <w:t>числе: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3270" w:rsidRPr="0085770D" w:rsidTr="0051618D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846 01 02 00 00 10 0000 710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3270" w:rsidRPr="0085770D" w:rsidTr="0051618D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 xml:space="preserve">846 01 02 00 00 10 0000 810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3270" w:rsidRPr="0085770D" w:rsidTr="0051618D">
        <w:trPr>
          <w:trHeight w:val="9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846 01 03 00 00 00 000  000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003270" w:rsidRPr="0085770D" w:rsidTr="0051618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3270" w:rsidRPr="0085770D" w:rsidTr="0051618D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846 01 03 01 00 10 0000 710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3270" w:rsidRPr="0085770D" w:rsidTr="0051618D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846 01 03 01 00 10 000 810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3270" w:rsidRPr="0085770D" w:rsidTr="0051618D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1420,50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03270" w:rsidRPr="0085770D" w:rsidTr="0051618D">
        <w:trPr>
          <w:trHeight w:val="31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003270" w:rsidRPr="0085770D" w:rsidTr="0051618D">
        <w:trPr>
          <w:trHeight w:val="63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-7828,8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-2310,4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-2 416,9</w:t>
            </w:r>
          </w:p>
        </w:tc>
      </w:tr>
      <w:tr w:rsidR="00003270" w:rsidRPr="0085770D" w:rsidTr="0051618D">
        <w:trPr>
          <w:trHeight w:val="58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9249,3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2310,4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2 416,9</w:t>
            </w:r>
          </w:p>
        </w:tc>
      </w:tr>
      <w:tr w:rsidR="00003270" w:rsidRPr="0085770D" w:rsidTr="0051618D">
        <w:trPr>
          <w:trHeight w:val="94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846 01 06 05 00 00 0000 000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</w:tr>
      <w:tr w:rsidR="00003270" w:rsidRPr="0085770D" w:rsidTr="0051618D">
        <w:trPr>
          <w:trHeight w:val="126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846 01 06 05 01 10 0000 540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3270" w:rsidRPr="0085770D" w:rsidTr="0051618D">
        <w:trPr>
          <w:trHeight w:val="163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846 01 06 05 01 10 0000 640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003270" w:rsidRPr="0085770D" w:rsidTr="0051618D">
        <w:trPr>
          <w:trHeight w:val="70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1420,50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270" w:rsidRPr="0085770D" w:rsidRDefault="00003270" w:rsidP="00D715B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85770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03270" w:rsidRDefault="00003270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003270" w:rsidRPr="0085770D" w:rsidRDefault="00003270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p w:rsidR="00714747" w:rsidRPr="0085770D" w:rsidRDefault="00714747" w:rsidP="0085770D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BF02B9" w:rsidRPr="0085770D" w:rsidRDefault="00BF02B9" w:rsidP="0085770D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  <w:sectPr w:rsidR="00BF02B9" w:rsidRPr="0085770D" w:rsidSect="0000327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14747" w:rsidRPr="0085770D" w:rsidRDefault="00714747" w:rsidP="0085770D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351C90" w:rsidRPr="0085770D" w:rsidRDefault="00351C90" w:rsidP="0085770D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Справка</w:t>
      </w:r>
    </w:p>
    <w:p w:rsidR="00351C90" w:rsidRPr="0085770D" w:rsidRDefault="00351C90" w:rsidP="0085770D">
      <w:pPr>
        <w:tabs>
          <w:tab w:val="left" w:pos="1960"/>
        </w:tabs>
        <w:spacing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об источнике и дате официального опубликования (обнародования) муниципального нормативного правового акта</w:t>
      </w:r>
    </w:p>
    <w:p w:rsidR="00351C90" w:rsidRPr="0085770D" w:rsidRDefault="00351C90" w:rsidP="0051618D">
      <w:pPr>
        <w:spacing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Решение Собрания депутатов Воробьевского сельского муниципального образования Республики Калмыкия от 28.07.2020 года, №</w:t>
      </w:r>
      <w:r w:rsidR="0051618D">
        <w:rPr>
          <w:rFonts w:ascii="Arial" w:hAnsi="Arial" w:cs="Arial"/>
          <w:sz w:val="24"/>
          <w:szCs w:val="24"/>
        </w:rPr>
        <w:t xml:space="preserve"> </w:t>
      </w:r>
      <w:r w:rsidRPr="0085770D">
        <w:rPr>
          <w:rFonts w:ascii="Arial" w:hAnsi="Arial" w:cs="Arial"/>
          <w:sz w:val="24"/>
          <w:szCs w:val="24"/>
        </w:rPr>
        <w:t xml:space="preserve">25 </w:t>
      </w:r>
      <w:r w:rsidR="005B7757">
        <w:rPr>
          <w:rFonts w:ascii="Arial" w:eastAsia="Times New Roman" w:hAnsi="Arial" w:cs="Arial"/>
          <w:bCs/>
          <w:sz w:val="24"/>
          <w:szCs w:val="24"/>
        </w:rPr>
        <w:t>«</w:t>
      </w:r>
      <w:r w:rsidRPr="0085770D"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бюджет Воробьевского сельского муниципального образования Республики Калмыкия на 2020 года </w:t>
      </w:r>
      <w:r w:rsidR="005E52CA" w:rsidRPr="0085770D">
        <w:rPr>
          <w:rFonts w:ascii="Arial" w:eastAsia="Times New Roman" w:hAnsi="Arial" w:cs="Arial"/>
          <w:bCs/>
          <w:sz w:val="24"/>
          <w:szCs w:val="24"/>
        </w:rPr>
        <w:t xml:space="preserve"> и плановый период 2021-2022 гг.»</w:t>
      </w:r>
      <w:r w:rsidRPr="0085770D">
        <w:rPr>
          <w:rFonts w:ascii="Arial" w:eastAsia="Times New Roman" w:hAnsi="Arial" w:cs="Arial"/>
          <w:bCs/>
          <w:sz w:val="24"/>
          <w:szCs w:val="24"/>
        </w:rPr>
        <w:t>.</w:t>
      </w:r>
    </w:p>
    <w:p w:rsidR="00351C90" w:rsidRPr="0085770D" w:rsidRDefault="00351C90" w:rsidP="008577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55"/>
        <w:gridCol w:w="5082"/>
      </w:tblGrid>
      <w:tr w:rsidR="00351C90" w:rsidRPr="0085770D" w:rsidTr="006037A3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90" w:rsidRPr="0085770D" w:rsidRDefault="00351C90" w:rsidP="0085770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Наименование источника официального опубликования муниципального правового акта</w:t>
            </w:r>
            <w:hyperlink r:id="rId6" w:anchor="sub_901" w:history="1">
              <w:r w:rsidRPr="0085770D">
                <w:rPr>
                  <w:rStyle w:val="a3"/>
                  <w:rFonts w:ascii="Arial" w:hAnsi="Arial" w:cs="Arial"/>
                  <w:sz w:val="24"/>
                  <w:szCs w:val="24"/>
                </w:rPr>
                <w:t>*</w:t>
              </w:r>
            </w:hyperlink>
            <w:r w:rsidRPr="0085770D">
              <w:rPr>
                <w:rFonts w:ascii="Arial" w:hAnsi="Arial" w:cs="Arial"/>
                <w:sz w:val="24"/>
                <w:szCs w:val="24"/>
              </w:rPr>
              <w:t xml:space="preserve"> (сведения о размещении муниципального правового акта для его обнародования)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90" w:rsidRPr="0085770D" w:rsidRDefault="00351C90" w:rsidP="0085770D">
            <w:pPr>
              <w:tabs>
                <w:tab w:val="left" w:pos="1960"/>
              </w:tabs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На информационных стендах: Фойе здания Д/К, адрес: РК, Приютненский район, село  Воробьевка, ул. Ленина,   63</w:t>
            </w:r>
            <w:r w:rsidR="00A04027" w:rsidRPr="008577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51C90" w:rsidRPr="0085770D" w:rsidRDefault="00351C90" w:rsidP="0085770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 xml:space="preserve">Фойе здания Администрации- адрес: РК, Приютненский район, с. Воробьевка, ул. Ленина 59. </w:t>
            </w:r>
          </w:p>
        </w:tc>
      </w:tr>
      <w:tr w:rsidR="00351C90" w:rsidRPr="0085770D" w:rsidTr="006037A3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90" w:rsidRPr="0085770D" w:rsidRDefault="00351C90" w:rsidP="0085770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Дата издания (период обнародования)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90" w:rsidRPr="0085770D" w:rsidRDefault="00351C90" w:rsidP="0085770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с  28.07.2020г. по 06.08.2020г</w:t>
            </w:r>
          </w:p>
        </w:tc>
      </w:tr>
      <w:tr w:rsidR="00351C90" w:rsidRPr="0085770D" w:rsidTr="006037A3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90" w:rsidRPr="0085770D" w:rsidRDefault="00351C90" w:rsidP="0085770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Номер выпуска</w:t>
            </w:r>
            <w:hyperlink r:id="rId7" w:anchor="sub_902" w:history="1">
              <w:r w:rsidRPr="0085770D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857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90" w:rsidRPr="0085770D" w:rsidRDefault="00351C90" w:rsidP="0085770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C90" w:rsidRPr="0085770D" w:rsidTr="006037A3"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90" w:rsidRPr="0085770D" w:rsidRDefault="00351C90" w:rsidP="0085770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770D">
              <w:rPr>
                <w:rFonts w:ascii="Arial" w:hAnsi="Arial" w:cs="Arial"/>
                <w:sz w:val="24"/>
                <w:szCs w:val="24"/>
              </w:rPr>
              <w:t>Номер статьи (номер страницы выпуска с которой начинается текст                                     муниципального правового акта)</w:t>
            </w:r>
            <w:hyperlink r:id="rId8" w:anchor="sub_902" w:history="1">
              <w:r w:rsidRPr="0085770D">
                <w:rPr>
                  <w:rStyle w:val="a3"/>
                  <w:rFonts w:ascii="Arial" w:hAnsi="Arial" w:cs="Arial"/>
                  <w:sz w:val="24"/>
                  <w:szCs w:val="24"/>
                </w:rPr>
                <w:t>**</w:t>
              </w:r>
            </w:hyperlink>
            <w:r w:rsidRPr="008577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C90" w:rsidRPr="0085770D" w:rsidRDefault="00351C90" w:rsidP="0085770D">
            <w:pPr>
              <w:widowControl w:val="0"/>
              <w:tabs>
                <w:tab w:val="left" w:pos="196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1C90" w:rsidRPr="0085770D" w:rsidRDefault="00351C90" w:rsidP="0085770D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1C90" w:rsidRPr="0085770D" w:rsidRDefault="00351C90" w:rsidP="0085770D">
      <w:pPr>
        <w:tabs>
          <w:tab w:val="left" w:pos="1960"/>
        </w:tabs>
        <w:spacing w:after="0" w:line="240" w:lineRule="auto"/>
        <w:ind w:left="-567"/>
        <w:jc w:val="both"/>
        <w:rPr>
          <w:rFonts w:ascii="Arial" w:hAnsi="Arial" w:cs="Arial"/>
          <w:sz w:val="24"/>
          <w:szCs w:val="24"/>
        </w:rPr>
      </w:pPr>
    </w:p>
    <w:p w:rsidR="00351C90" w:rsidRPr="0085770D" w:rsidRDefault="00351C90" w:rsidP="00CE1948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Глава Воробьевского сельского </w:t>
      </w:r>
    </w:p>
    <w:p w:rsidR="00351C90" w:rsidRPr="0085770D" w:rsidRDefault="00351C90" w:rsidP="00CE1948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муниципального образования</w:t>
      </w:r>
    </w:p>
    <w:p w:rsidR="00351C90" w:rsidRPr="0085770D" w:rsidRDefault="00351C90" w:rsidP="00CE1948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Республики Калмыкия (ахлачи)                                 </w:t>
      </w:r>
      <w:r w:rsidR="0051618D">
        <w:rPr>
          <w:rFonts w:ascii="Arial" w:hAnsi="Arial" w:cs="Arial"/>
          <w:sz w:val="24"/>
          <w:szCs w:val="24"/>
        </w:rPr>
        <w:t xml:space="preserve">                        </w:t>
      </w:r>
      <w:r w:rsidRPr="0085770D">
        <w:rPr>
          <w:rFonts w:ascii="Arial" w:hAnsi="Arial" w:cs="Arial"/>
          <w:sz w:val="24"/>
          <w:szCs w:val="24"/>
        </w:rPr>
        <w:t xml:space="preserve">    </w:t>
      </w:r>
      <w:r w:rsidR="0051618D">
        <w:rPr>
          <w:rFonts w:ascii="Arial" w:hAnsi="Arial" w:cs="Arial"/>
          <w:sz w:val="24"/>
          <w:szCs w:val="24"/>
        </w:rPr>
        <w:t>В.В.</w:t>
      </w:r>
      <w:r w:rsidR="00796646">
        <w:rPr>
          <w:rFonts w:ascii="Arial" w:hAnsi="Arial" w:cs="Arial"/>
          <w:sz w:val="24"/>
          <w:szCs w:val="24"/>
        </w:rPr>
        <w:t xml:space="preserve"> </w:t>
      </w:r>
      <w:r w:rsidR="0051618D">
        <w:rPr>
          <w:rFonts w:ascii="Arial" w:hAnsi="Arial" w:cs="Arial"/>
          <w:sz w:val="24"/>
          <w:szCs w:val="24"/>
        </w:rPr>
        <w:t>Сокиркин</w:t>
      </w:r>
    </w:p>
    <w:p w:rsidR="00351C90" w:rsidRPr="0085770D" w:rsidRDefault="00351C90" w:rsidP="00CE1948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351C90" w:rsidRPr="0085770D" w:rsidRDefault="00351C90" w:rsidP="0085770D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51C90" w:rsidRPr="0085770D" w:rsidRDefault="00351C90" w:rsidP="0085770D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351C90" w:rsidRPr="0085770D" w:rsidRDefault="00351C90" w:rsidP="0085770D">
      <w:pPr>
        <w:tabs>
          <w:tab w:val="left" w:pos="1960"/>
        </w:tabs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5770D">
        <w:rPr>
          <w:rFonts w:ascii="Arial" w:hAnsi="Arial" w:cs="Arial"/>
          <w:sz w:val="24"/>
          <w:szCs w:val="24"/>
        </w:rPr>
        <w:t>МП</w:t>
      </w:r>
    </w:p>
    <w:p w:rsidR="00351C90" w:rsidRPr="0085770D" w:rsidRDefault="00CE1948" w:rsidP="0085770D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18.03.</w:t>
      </w:r>
      <w:r w:rsidR="00796646">
        <w:rPr>
          <w:rFonts w:ascii="Arial" w:hAnsi="Arial" w:cs="Arial"/>
          <w:sz w:val="24"/>
          <w:szCs w:val="24"/>
        </w:rPr>
        <w:t>2021</w:t>
      </w:r>
      <w:r w:rsidR="00351C90" w:rsidRPr="0085770D">
        <w:rPr>
          <w:rFonts w:ascii="Arial" w:hAnsi="Arial" w:cs="Arial"/>
          <w:sz w:val="24"/>
          <w:szCs w:val="24"/>
        </w:rPr>
        <w:t xml:space="preserve"> года</w:t>
      </w:r>
    </w:p>
    <w:p w:rsidR="00351C90" w:rsidRPr="0085770D" w:rsidRDefault="00351C90" w:rsidP="0085770D">
      <w:pPr>
        <w:tabs>
          <w:tab w:val="left" w:pos="1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7EEB" w:rsidRPr="0085770D" w:rsidRDefault="00AE7EEB" w:rsidP="0085770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E7EEB" w:rsidRPr="0085770D" w:rsidSect="00AE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E96" w:rsidRDefault="00655E96" w:rsidP="000102B0">
      <w:pPr>
        <w:spacing w:after="0" w:line="240" w:lineRule="auto"/>
      </w:pPr>
      <w:r>
        <w:separator/>
      </w:r>
    </w:p>
  </w:endnote>
  <w:endnote w:type="continuationSeparator" w:id="1">
    <w:p w:rsidR="00655E96" w:rsidRDefault="00655E96" w:rsidP="00010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E96" w:rsidRDefault="00655E96" w:rsidP="000102B0">
      <w:pPr>
        <w:spacing w:after="0" w:line="240" w:lineRule="auto"/>
      </w:pPr>
      <w:r>
        <w:separator/>
      </w:r>
    </w:p>
  </w:footnote>
  <w:footnote w:type="continuationSeparator" w:id="1">
    <w:p w:rsidR="00655E96" w:rsidRDefault="00655E96" w:rsidP="000102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51C90"/>
    <w:rsid w:val="00003270"/>
    <w:rsid w:val="000102B0"/>
    <w:rsid w:val="00055F58"/>
    <w:rsid w:val="00061411"/>
    <w:rsid w:val="000779BA"/>
    <w:rsid w:val="00131198"/>
    <w:rsid w:val="0028111D"/>
    <w:rsid w:val="002A3467"/>
    <w:rsid w:val="002C34F7"/>
    <w:rsid w:val="00351C90"/>
    <w:rsid w:val="0038697D"/>
    <w:rsid w:val="003A7100"/>
    <w:rsid w:val="00466FD9"/>
    <w:rsid w:val="0051618D"/>
    <w:rsid w:val="005360A3"/>
    <w:rsid w:val="00536154"/>
    <w:rsid w:val="005765F3"/>
    <w:rsid w:val="005B7757"/>
    <w:rsid w:val="005D4386"/>
    <w:rsid w:val="005E52CA"/>
    <w:rsid w:val="005F14F8"/>
    <w:rsid w:val="005F7C3A"/>
    <w:rsid w:val="006037A3"/>
    <w:rsid w:val="00655E96"/>
    <w:rsid w:val="00714747"/>
    <w:rsid w:val="00796646"/>
    <w:rsid w:val="007A4B4C"/>
    <w:rsid w:val="00842FA0"/>
    <w:rsid w:val="0085770D"/>
    <w:rsid w:val="00901E47"/>
    <w:rsid w:val="009037F7"/>
    <w:rsid w:val="009819C6"/>
    <w:rsid w:val="00992B4C"/>
    <w:rsid w:val="00A04027"/>
    <w:rsid w:val="00AE7EEB"/>
    <w:rsid w:val="00B2211A"/>
    <w:rsid w:val="00BF02B9"/>
    <w:rsid w:val="00C31A7A"/>
    <w:rsid w:val="00C55AD6"/>
    <w:rsid w:val="00CE1948"/>
    <w:rsid w:val="00CF4C5E"/>
    <w:rsid w:val="00DC03C9"/>
    <w:rsid w:val="00DF10B1"/>
    <w:rsid w:val="00FB40C3"/>
    <w:rsid w:val="00FD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EB"/>
  </w:style>
  <w:style w:type="paragraph" w:styleId="1">
    <w:name w:val="heading 1"/>
    <w:basedOn w:val="a"/>
    <w:next w:val="a"/>
    <w:link w:val="10"/>
    <w:qFormat/>
    <w:rsid w:val="0071474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326" w:lineRule="exact"/>
      <w:ind w:left="426" w:firstLine="2920"/>
      <w:outlineLvl w:val="0"/>
    </w:pPr>
    <w:rPr>
      <w:rFonts w:ascii="Times New Roman" w:eastAsia="Times New Roman" w:hAnsi="Times New Roman" w:cs="Times New Roman"/>
      <w:b/>
      <w:bCs/>
      <w:color w:val="000000"/>
      <w:spacing w:val="-3"/>
      <w:sz w:val="24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714747"/>
    <w:pPr>
      <w:keepNext/>
      <w:widowControl w:val="0"/>
      <w:shd w:val="clear" w:color="auto" w:fill="FFFFFF"/>
      <w:tabs>
        <w:tab w:val="num" w:pos="576"/>
      </w:tabs>
      <w:suppressAutoHyphens/>
      <w:autoSpaceDE w:val="0"/>
      <w:spacing w:after="0" w:line="326" w:lineRule="exact"/>
      <w:ind w:left="576" w:hanging="576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5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14747"/>
    <w:rPr>
      <w:rFonts w:ascii="Times New Roman" w:eastAsia="Times New Roman" w:hAnsi="Times New Roman" w:cs="Times New Roman"/>
      <w:b/>
      <w:bCs/>
      <w:color w:val="000000"/>
      <w:spacing w:val="-3"/>
      <w:sz w:val="24"/>
      <w:szCs w:val="32"/>
      <w:shd w:val="clear" w:color="auto" w:fill="FFFFFF"/>
      <w:lang w:eastAsia="zh-CN"/>
    </w:rPr>
  </w:style>
  <w:style w:type="character" w:customStyle="1" w:styleId="20">
    <w:name w:val="Заголовок 2 Знак"/>
    <w:basedOn w:val="a0"/>
    <w:link w:val="2"/>
    <w:rsid w:val="00714747"/>
    <w:rPr>
      <w:rFonts w:ascii="Times New Roman" w:eastAsia="Times New Roman" w:hAnsi="Times New Roman" w:cs="Times New Roman"/>
      <w:b/>
      <w:bCs/>
      <w:color w:val="000000"/>
      <w:spacing w:val="-3"/>
      <w:sz w:val="28"/>
      <w:szCs w:val="32"/>
      <w:shd w:val="clear" w:color="auto" w:fill="FFFFFF"/>
      <w:lang w:eastAsia="zh-CN"/>
    </w:rPr>
  </w:style>
  <w:style w:type="paragraph" w:styleId="21">
    <w:name w:val="Body Text 2"/>
    <w:basedOn w:val="a"/>
    <w:link w:val="22"/>
    <w:rsid w:val="007147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8"/>
    </w:rPr>
  </w:style>
  <w:style w:type="character" w:customStyle="1" w:styleId="22">
    <w:name w:val="Основной текст 2 Знак"/>
    <w:basedOn w:val="a0"/>
    <w:link w:val="21"/>
    <w:rsid w:val="00714747"/>
    <w:rPr>
      <w:rFonts w:ascii="Times New Roman" w:eastAsia="Times New Roman" w:hAnsi="Times New Roman" w:cs="Times New Roman"/>
      <w:sz w:val="24"/>
      <w:szCs w:val="18"/>
    </w:rPr>
  </w:style>
  <w:style w:type="paragraph" w:customStyle="1" w:styleId="a4">
    <w:name w:val="Знак"/>
    <w:basedOn w:val="a"/>
    <w:rsid w:val="0071474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5">
    <w:name w:val="Table Grid"/>
    <w:basedOn w:val="a1"/>
    <w:rsid w:val="00714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147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7147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7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747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7147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474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01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02B0"/>
  </w:style>
  <w:style w:type="paragraph" w:styleId="ac">
    <w:name w:val="footer"/>
    <w:basedOn w:val="a"/>
    <w:link w:val="ad"/>
    <w:uiPriority w:val="99"/>
    <w:semiHidden/>
    <w:unhideWhenUsed/>
    <w:rsid w:val="00010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10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aprk-fs\910-&#1059;&#1052;&#1057;&#1069;&#1056;&#1052;&#1054;%20&#1080;%20&#1052;&#1053;&#1055;&#1040;\1%20&#1056;&#1045;&#1043;&#1048;&#1057;&#1058;&#1056;\&#1087;&#1080;&#1089;&#1100;&#1084;&#1072;%20(&#1086;&#1090;&#1095;&#1077;&#1090;&#1099;)%20&#1087;&#1086;%20&#1053;&#1055;&#1040;\&#1052;&#1072;&#1088;&#1090;\&#1043;&#1083;&#1072;&#1074;&#1077;%20&#1055;&#1088;&#1080;&#1082;&#1091;&#1084;&#1089;&#1082;&#1086;&#1075;&#1086;%20&#1057;&#1052;&#1054;%20&#1056;&#1050;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40</Pages>
  <Words>6608</Words>
  <Characters>37672</Characters>
  <Application>Microsoft Office Word</Application>
  <DocSecurity>0</DocSecurity>
  <Lines>313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</vt:lpstr>
      <vt:lpstr>    Решение</vt:lpstr>
    </vt:vector>
  </TitlesOfParts>
  <Company>RePack by SPecialiST</Company>
  <LinksUpToDate>false</LinksUpToDate>
  <CharactersWithSpaces>44192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</dc:creator>
  <cp:keywords/>
  <dc:description/>
  <cp:lastModifiedBy>Userf</cp:lastModifiedBy>
  <cp:revision>30</cp:revision>
  <cp:lastPrinted>2021-03-17T15:41:00Z</cp:lastPrinted>
  <dcterms:created xsi:type="dcterms:W3CDTF">2020-08-11T05:33:00Z</dcterms:created>
  <dcterms:modified xsi:type="dcterms:W3CDTF">2021-03-17T15:45:00Z</dcterms:modified>
</cp:coreProperties>
</file>